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E1CC0">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17T00:00:00Z">
            <w:dateFormat w:val="MMMM d, yyyy"/>
            <w:lid w:val="en-US"/>
            <w:storeMappedDataAs w:val="dateTime"/>
            <w:calendar w:val="gregorian"/>
          </w:date>
        </w:sdtPr>
        <w:sdtEndPr>
          <w:rPr>
            <w:rStyle w:val="DefaultParagraphFont"/>
            <w:rFonts w:ascii="Times New Roman" w:hAnsi="Times New Roman"/>
          </w:rPr>
        </w:sdtEndPr>
        <w:sdtContent>
          <w:r w:rsidR="00DE1CC0">
            <w:rPr>
              <w:rStyle w:val="Style3"/>
            </w:rPr>
            <w:t>April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Content>
          <w:r w:rsidR="00DE1CC0">
            <w:rPr>
              <w:rStyle w:val="Style3"/>
              <w:rFonts w:eastAsiaTheme="majorEastAsia"/>
            </w:rPr>
            <w:t>Internship Agreement with Society of Municipal Arborists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A39EA" w:rsidRPr="00791D82" w:rsidRDefault="00CA39EA"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Content>
        <w:sdt>
          <w:sdtPr>
            <w:rPr>
              <w:rFonts w:ascii="Century Gothic" w:hAnsi="Century Gothic"/>
            </w:rPr>
            <w:id w:val="-1549443312"/>
            <w:placeholder>
              <w:docPart w:val="E28EB044BCD541E29E886E534D3684D2"/>
            </w:placeholder>
          </w:sdtPr>
          <w:sdtContent>
            <w:p w:rsidR="00DE1CC0" w:rsidRPr="00BF7BDB" w:rsidRDefault="00DE1CC0" w:rsidP="00DE1CC0">
              <w:pPr>
                <w:rPr>
                  <w:rFonts w:ascii="Century Gothic" w:hAnsi="Century Gothic"/>
                </w:rPr>
              </w:pPr>
              <w:r w:rsidRPr="00BF7BDB">
                <w:rPr>
                  <w:rFonts w:ascii="Century Gothic" w:hAnsi="Century Gothic" w:cs="Arial"/>
                  <w:color w:val="000000"/>
                </w:rPr>
                <w:t>The Parks &amp; Recreation Department is requesting a Council ordinance authorizing the City Manager to sign an agreement with the Society of Municipal Arborists (SMA</w:t>
              </w:r>
              <w:r>
                <w:rPr>
                  <w:rFonts w:ascii="Century Gothic" w:hAnsi="Century Gothic" w:cs="Arial"/>
                  <w:color w:val="000000"/>
                </w:rPr>
                <w:t>) to be a host city for the 2017</w:t>
              </w:r>
              <w:r w:rsidRPr="00BF7BDB">
                <w:rPr>
                  <w:rFonts w:ascii="Century Gothic" w:hAnsi="Century Gothic" w:cs="Arial"/>
                  <w:color w:val="000000"/>
                </w:rPr>
                <w:t xml:space="preserve"> SMA Inter</w:t>
              </w:r>
              <w:r>
                <w:rPr>
                  <w:rFonts w:ascii="Century Gothic" w:hAnsi="Century Gothic" w:cs="Arial"/>
                  <w:color w:val="000000"/>
                </w:rPr>
                <w:t>n Program and appropriating $6,0</w:t>
              </w:r>
              <w:r w:rsidRPr="00BF7BDB">
                <w:rPr>
                  <w:rFonts w:ascii="Century Gothic" w:hAnsi="Century Gothic" w:cs="Arial"/>
                  <w:color w:val="000000"/>
                </w:rPr>
                <w:t>00 to the Parks and Recreation Forestry operating account. The program outlines that the intern will be paid by the City of Columbia during the duration of the internship and SMA will reimburse the City for the int</w:t>
              </w:r>
              <w:r>
                <w:rPr>
                  <w:rFonts w:ascii="Century Gothic" w:hAnsi="Century Gothic" w:cs="Arial"/>
                  <w:color w:val="000000"/>
                </w:rPr>
                <w:t>ern's hourly salary up to $6,0</w:t>
              </w:r>
              <w:r w:rsidRPr="00BF7BDB">
                <w:rPr>
                  <w:rFonts w:ascii="Century Gothic" w:hAnsi="Century Gothic" w:cs="Arial"/>
                  <w:color w:val="000000"/>
                </w:rPr>
                <w:t>00 at the completion of the program.  The internship duration will be for a 10-w</w:t>
              </w:r>
              <w:r>
                <w:rPr>
                  <w:rFonts w:ascii="Century Gothic" w:hAnsi="Century Gothic" w:cs="Arial"/>
                  <w:color w:val="000000"/>
                </w:rPr>
                <w:t>eek period in the summer of 2017.  This is the fourth</w:t>
              </w:r>
              <w:r w:rsidRPr="00BF7BDB">
                <w:rPr>
                  <w:rFonts w:ascii="Century Gothic" w:hAnsi="Century Gothic" w:cs="Arial"/>
                  <w:color w:val="000000"/>
                </w:rPr>
                <w:t xml:space="preserve"> year that Columbia was selected to participate in this program.</w:t>
              </w:r>
            </w:p>
          </w:sdtContent>
        </w:sdt>
        <w:p w:rsidR="00EB1A02" w:rsidRDefault="00CA39EA">
          <w:pPr>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A39EA" w:rsidRPr="00791D82" w:rsidRDefault="00CA39EA"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Content>
        <w:sdt>
          <w:sdtPr>
            <w:rPr>
              <w:rFonts w:ascii="Century Gothic" w:hAnsi="Century Gothic"/>
            </w:rPr>
            <w:id w:val="1581025119"/>
            <w:placeholder>
              <w:docPart w:val="B1D760E61C924EAB9666EF353F89A68F"/>
            </w:placeholder>
          </w:sdtPr>
          <w:sdtContent>
            <w:p w:rsidR="00DE1CC0" w:rsidRPr="00BF7BDB" w:rsidRDefault="00DE1CC0" w:rsidP="00DE1CC0">
              <w:pPr>
                <w:pStyle w:val="NormalWeb"/>
                <w:spacing w:before="0" w:beforeAutospacing="0" w:after="0" w:afterAutospacing="0"/>
                <w:rPr>
                  <w:rFonts w:ascii="Century Gothic" w:hAnsi="Century Gothic"/>
                </w:rPr>
              </w:pPr>
              <w:r w:rsidRPr="00BF7BDB">
                <w:rPr>
                  <w:rFonts w:ascii="Century Gothic" w:hAnsi="Century Gothic" w:cs="Arial"/>
                  <w:color w:val="000000"/>
                </w:rPr>
                <w:t xml:space="preserve">The Natural Resource </w:t>
              </w:r>
              <w:r>
                <w:rPr>
                  <w:rFonts w:ascii="Century Gothic" w:hAnsi="Century Gothic" w:cs="Arial"/>
                  <w:color w:val="000000"/>
                </w:rPr>
                <w:t>P</w:t>
              </w:r>
              <w:r w:rsidRPr="00BF7BDB">
                <w:rPr>
                  <w:rFonts w:ascii="Century Gothic" w:hAnsi="Century Gothic" w:cs="Arial"/>
                  <w:color w:val="000000"/>
                </w:rPr>
                <w:t xml:space="preserve">rogram </w:t>
              </w:r>
              <w:r>
                <w:rPr>
                  <w:rFonts w:ascii="Century Gothic" w:hAnsi="Century Gothic" w:cs="Arial"/>
                  <w:color w:val="000000"/>
                </w:rPr>
                <w:t xml:space="preserve">in the Parks and Recreation Department </w:t>
              </w:r>
              <w:r w:rsidRPr="00BF7BDB">
                <w:rPr>
                  <w:rFonts w:ascii="Century Gothic" w:hAnsi="Century Gothic" w:cs="Arial"/>
                  <w:color w:val="000000"/>
                </w:rPr>
                <w:t>has been accepted as a sponsor for a summer forestry intern with the Society of Municipal Arborists (SMA).   Founded in 1964, the Society of Municipal Arborists is a nationwide organization of arborists and urban foresters that strive to create networking and educational opportunities that promote the sound, professional management of urban forestry and natural resources.  </w:t>
              </w:r>
            </w:p>
            <w:p w:rsidR="00DE1CC0" w:rsidRDefault="00DE1CC0" w:rsidP="00DE1CC0">
              <w:pPr>
                <w:pStyle w:val="NormalWeb"/>
                <w:spacing w:before="0" w:beforeAutospacing="0" w:after="0" w:afterAutospacing="0"/>
                <w:rPr>
                  <w:rFonts w:ascii="Century Gothic" w:hAnsi="Century Gothic" w:cs="Arial"/>
                  <w:color w:val="000000"/>
                </w:rPr>
              </w:pPr>
            </w:p>
            <w:p w:rsidR="00DE1CC0" w:rsidRDefault="00DE1CC0" w:rsidP="00DE1CC0">
              <w:pPr>
                <w:pStyle w:val="NormalWeb"/>
                <w:spacing w:before="0" w:beforeAutospacing="0" w:after="0" w:afterAutospacing="0"/>
                <w:rPr>
                  <w:rFonts w:ascii="Century Gothic" w:hAnsi="Century Gothic" w:cs="Arial"/>
                  <w:color w:val="000000"/>
                </w:rPr>
              </w:pPr>
              <w:r w:rsidRPr="00BF7BDB">
                <w:rPr>
                  <w:rFonts w:ascii="Century Gothic" w:hAnsi="Century Gothic" w:cs="Arial"/>
                  <w:color w:val="000000"/>
                </w:rPr>
                <w:t>The SMA internship program is designed to offer qualifying graduate and undergraduate students with the opportunity to work as an intern with a</w:t>
              </w:r>
              <w:r>
                <w:rPr>
                  <w:rFonts w:ascii="Century Gothic" w:hAnsi="Century Gothic" w:cs="Arial"/>
                  <w:color w:val="000000"/>
                </w:rPr>
                <w:t xml:space="preserve"> municipal forestry staff in a variety of geographical areas of the United States</w:t>
              </w:r>
              <w:r w:rsidRPr="00BF7BDB">
                <w:rPr>
                  <w:rFonts w:ascii="Century Gothic" w:hAnsi="Century Gothic" w:cs="Arial"/>
                  <w:color w:val="000000"/>
                </w:rPr>
                <w:t>.  The experience allows students from other parts of the United States to experience and develop their skills working within a new ecological environment.  They will have the opportunity to experience the growing environment in the state of Missouri and learn how the City of Columbia Parks and Recreation Department manages and maintains the urban forestry environment within our City. The City will have the benefit and use of the knowledge, skill, and work supplied by the intern during the program period.</w:t>
              </w:r>
            </w:p>
            <w:p w:rsidR="00DE1CC0" w:rsidRPr="00BF7BDB" w:rsidRDefault="00DE1CC0" w:rsidP="00DE1CC0">
              <w:pPr>
                <w:pStyle w:val="NormalWeb"/>
                <w:spacing w:before="0" w:beforeAutospacing="0" w:after="0" w:afterAutospacing="0"/>
                <w:rPr>
                  <w:rFonts w:ascii="Century Gothic" w:hAnsi="Century Gothic"/>
                </w:rPr>
              </w:pPr>
            </w:p>
            <w:p w:rsidR="00DE1CC0" w:rsidRPr="00BF7BDB" w:rsidRDefault="00DE1CC0" w:rsidP="00DE1CC0">
              <w:pPr>
                <w:pStyle w:val="NormalWeb"/>
                <w:spacing w:before="0" w:beforeAutospacing="0" w:after="0" w:afterAutospacing="0"/>
                <w:rPr>
                  <w:rFonts w:ascii="Century Gothic" w:hAnsi="Century Gothic"/>
                </w:rPr>
              </w:pPr>
              <w:r w:rsidRPr="00BF7BDB">
                <w:rPr>
                  <w:rFonts w:ascii="Century Gothic" w:hAnsi="Century Gothic" w:cs="Arial"/>
                  <w:color w:val="000000"/>
                </w:rPr>
                <w:t>The agreement shall be for a 10-w</w:t>
              </w:r>
              <w:r>
                <w:rPr>
                  <w:rFonts w:ascii="Century Gothic" w:hAnsi="Century Gothic" w:cs="Arial"/>
                  <w:color w:val="000000"/>
                </w:rPr>
                <w:t>eek period in the summer of 2017</w:t>
              </w:r>
              <w:r w:rsidRPr="00BF7BDB">
                <w:rPr>
                  <w:rFonts w:ascii="Century Gothic" w:hAnsi="Century Gothic" w:cs="Arial"/>
                  <w:color w:val="000000"/>
                </w:rPr>
                <w:t>.  The SMA will manage the recruitment, hiring and placement of the intern that will be working with the forestry staff</w:t>
              </w:r>
              <w:r>
                <w:rPr>
                  <w:rFonts w:ascii="Century Gothic" w:hAnsi="Century Gothic" w:cs="Arial"/>
                  <w:color w:val="000000"/>
                </w:rPr>
                <w:t>,</w:t>
              </w:r>
              <w:r w:rsidRPr="00BF7BDB">
                <w:rPr>
                  <w:rFonts w:ascii="Century Gothic" w:hAnsi="Century Gothic" w:cs="Arial"/>
                  <w:color w:val="000000"/>
                </w:rPr>
                <w:t xml:space="preserve"> and the Parks and Recreation Natural Resource Supervisor will be responsible for periodic evaluations of the employee as outlined within the SMA program.  The intern will work 40 hours </w:t>
              </w:r>
              <w:r>
                <w:rPr>
                  <w:rFonts w:ascii="Century Gothic" w:hAnsi="Century Gothic" w:cs="Arial"/>
                  <w:color w:val="000000"/>
                </w:rPr>
                <w:t>per week and will be paid $15</w:t>
              </w:r>
              <w:r w:rsidRPr="00BF7BDB">
                <w:rPr>
                  <w:rFonts w:ascii="Century Gothic" w:hAnsi="Century Gothic" w:cs="Arial"/>
                  <w:color w:val="000000"/>
                </w:rPr>
                <w:t>.00 per hour as stated by the Society of Municipal Arborists program application.  All costs associated with travel, housing and living expenses will be paid for by the intern or the SMA.  </w:t>
              </w:r>
            </w:p>
            <w:p w:rsidR="00DE1CC0" w:rsidRPr="00BF7BDB" w:rsidRDefault="00DE1CC0" w:rsidP="00DE1CC0">
              <w:pPr>
                <w:rPr>
                  <w:rFonts w:ascii="Century Gothic" w:hAnsi="Century Gothic"/>
                </w:rPr>
              </w:pPr>
            </w:p>
            <w:p w:rsidR="002773F7" w:rsidRDefault="00DE1CC0" w:rsidP="00CA39EA">
              <w:pPr>
                <w:pStyle w:val="NormalWeb"/>
                <w:spacing w:before="0" w:beforeAutospacing="0" w:after="0" w:afterAutospacing="0"/>
                <w:rPr>
                  <w:rFonts w:ascii="Century Gothic" w:hAnsi="Century Gothic"/>
                </w:rPr>
              </w:pPr>
              <w:r w:rsidRPr="00BF7BDB">
                <w:rPr>
                  <w:rFonts w:ascii="Century Gothic" w:hAnsi="Century Gothic" w:cs="Arial"/>
                  <w:color w:val="000000"/>
                </w:rPr>
                <w:lastRenderedPageBreak/>
                <w:t>The intern will be paid by the City of Columbia during their 10-w</w:t>
              </w:r>
              <w:r>
                <w:rPr>
                  <w:rFonts w:ascii="Century Gothic" w:hAnsi="Century Gothic" w:cs="Arial"/>
                  <w:color w:val="000000"/>
                </w:rPr>
                <w:t>eek internship through the FY-17</w:t>
              </w:r>
              <w:r w:rsidRPr="00BF7BDB">
                <w:rPr>
                  <w:rFonts w:ascii="Century Gothic" w:hAnsi="Century Gothic" w:cs="Arial"/>
                  <w:color w:val="000000"/>
                </w:rPr>
                <w:t xml:space="preserve"> general operating budget of the Parks and Recreation Forestry Division.  Upon completion </w:t>
              </w:r>
              <w:r>
                <w:rPr>
                  <w:rFonts w:ascii="Century Gothic" w:hAnsi="Century Gothic" w:cs="Arial"/>
                  <w:color w:val="000000"/>
                </w:rPr>
                <w:t>of the internship, Park s</w:t>
              </w:r>
              <w:r w:rsidRPr="00BF7BDB">
                <w:rPr>
                  <w:rFonts w:ascii="Century Gothic" w:hAnsi="Century Gothic" w:cs="Arial"/>
                  <w:color w:val="000000"/>
                </w:rPr>
                <w:t>taff will submit the necessary documentation to the Society of Municipal Arborists for reimbursement of the hourly salary expense paid to the intern by the City of Columbia.  </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34953</wp:posOffset>
                </wp:positionH>
                <wp:positionV relativeFrom="paragraph">
                  <wp:posOffset>54086</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A39EA" w:rsidRPr="00791D82" w:rsidRDefault="00CA39EA"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75pt;margin-top:4.2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" fillcolor="#a5a5a5 [2092]">
                <v:textbox style="mso-fit-shape-to-text:t">
                  <w:txbxContent>
                    <w:p w:rsidR="00CA39EA" w:rsidRPr="00791D82" w:rsidRDefault="00CA39EA"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cs="Arial"/>
            <w:color w:val="000000"/>
          </w:rPr>
          <w:alias w:val="Cost Impacts within 2 Years"/>
          <w:tag w:val="Cost Impacts within 2 Years"/>
          <w:id w:val="537012396"/>
          <w:placeholder>
            <w:docPart w:val="080144DEE566462497F86EF9C1E3E491"/>
          </w:placeholder>
          <w:text w:multiLine="1"/>
        </w:sdtPr>
        <w:sdtContent>
          <w:r w:rsidR="00DE1CC0" w:rsidRPr="00DE1CC0">
            <w:rPr>
              <w:rFonts w:ascii="Century Gothic" w:hAnsi="Century Gothic" w:cs="Arial"/>
              <w:color w:val="000000"/>
            </w:rPr>
            <w:t>The City will be reimbursed by SMA for the intern's hourly salary expense.  The City is responsible for any salary benefits (</w:t>
          </w:r>
          <w:proofErr w:type="spellStart"/>
          <w:r w:rsidR="00DE1CC0" w:rsidRPr="00DE1CC0">
            <w:rPr>
              <w:rFonts w:ascii="Century Gothic" w:hAnsi="Century Gothic" w:cs="Arial"/>
              <w:color w:val="000000"/>
            </w:rPr>
            <w:t>i.e</w:t>
          </w:r>
          <w:proofErr w:type="spellEnd"/>
          <w:r w:rsidR="00DE1CC0" w:rsidRPr="00DE1CC0">
            <w:rPr>
              <w:rFonts w:ascii="Century Gothic" w:hAnsi="Century Gothic" w:cs="Arial"/>
              <w:color w:val="000000"/>
            </w:rPr>
            <w:t>, Social Security, worker's compensation insurance), which will be paid for out of Forestry's annual operating budget.</w:t>
          </w:r>
          <w:r w:rsidR="00DE1CC0">
            <w:rPr>
              <w:rFonts w:ascii="Century Gothic" w:hAnsi="Century Gothic" w:cs="Arial"/>
              <w:color w:val="000000"/>
            </w:rPr>
            <w:br/>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DE1CC0">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A39EA" w:rsidRPr="00791D82" w:rsidRDefault="00CA39EA"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CA39EA">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DE1CC0">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DE1CC0">
            <w:rPr>
              <w:rStyle w:val="Style3"/>
            </w:rPr>
            <w:t>Education</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DE1CC0">
            <w:rPr>
              <w:rStyle w:val="Style3"/>
            </w:rPr>
            <w:t>Not Applicable</w:t>
          </w:r>
        </w:sdtContent>
      </w:sdt>
    </w:p>
    <w:p w:rsidR="004F48BF" w:rsidRDefault="004F48BF"/>
    <w:p w:rsidR="000E3DAB" w:rsidRDefault="00CA39EA">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E1CC0">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E1CC0">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E1CC0">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E1CC0">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E1CC0">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E1CC0">
            <w:rPr>
              <w:rStyle w:val="Style3"/>
            </w:rPr>
            <w:t>Not Applicable</w:t>
          </w:r>
        </w:sdtContent>
      </w:sdt>
    </w:p>
    <w:p w:rsidR="0041404F" w:rsidRDefault="00CA39EA">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72D612FC" wp14:editId="19A333C0">
                <wp:simplePos x="0" y="0"/>
                <wp:positionH relativeFrom="column">
                  <wp:posOffset>19050</wp:posOffset>
                </wp:positionH>
                <wp:positionV relativeFrom="paragraph">
                  <wp:posOffset>150081</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A39EA" w:rsidRPr="00791D82" w:rsidRDefault="00CA39EA"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1.8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" fillcolor="#a5a5a5 [2092]">
                <v:textbox style="mso-fit-shape-to-text:t">
                  <w:txbxContent>
                    <w:p w:rsidR="00CA39EA" w:rsidRPr="00791D82" w:rsidRDefault="00CA39EA"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CA39EA" w:rsidRDefault="00CA39EA">
      <w:pPr>
        <w:rPr>
          <w:rFonts w:ascii="Century Gothic" w:hAnsi="Century Gothic"/>
        </w:rPr>
      </w:pPr>
    </w:p>
    <w:tbl>
      <w:tblPr>
        <w:tblStyle w:val="TableGrid"/>
        <w:tblW w:w="0" w:type="auto"/>
        <w:tblInd w:w="198" w:type="dxa"/>
        <w:tblLayout w:type="fixed"/>
        <w:tblLook w:val="04A0" w:firstRow="1" w:lastRow="0" w:firstColumn="1" w:lastColumn="0" w:noHBand="0" w:noVBand="1"/>
      </w:tblPr>
      <w:tblGrid>
        <w:gridCol w:w="1710"/>
        <w:gridCol w:w="9108"/>
      </w:tblGrid>
      <w:tr w:rsidR="00C379A1" w:rsidTr="00CA39EA">
        <w:tc>
          <w:tcPr>
            <w:tcW w:w="171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910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CA39EA">
        <w:sdt>
          <w:sdtPr>
            <w:rPr>
              <w:rFonts w:ascii="Century Gothic" w:hAnsi="Century Gothic"/>
            </w:rPr>
            <w:id w:val="-543912427"/>
            <w:placeholder>
              <w:docPart w:val="AF28ABD0C79441BC88DC08AA0C134A14"/>
            </w:placeholder>
          </w:sdtPr>
          <w:sdtContent>
            <w:tc>
              <w:tcPr>
                <w:tcW w:w="1710" w:type="dxa"/>
                <w:shd w:val="clear" w:color="auto" w:fill="auto"/>
              </w:tcPr>
              <w:p w:rsidR="00CA39EA" w:rsidRDefault="00CA39EA" w:rsidP="00CA39EA">
                <w:pPr>
                  <w:rPr>
                    <w:rFonts w:ascii="Century Gothic" w:hAnsi="Century Gothic"/>
                  </w:rPr>
                </w:pPr>
                <w:r>
                  <w:rPr>
                    <w:rFonts w:ascii="Century Gothic" w:hAnsi="Century Gothic"/>
                  </w:rPr>
                  <w:t>06/16/2014</w:t>
                </w:r>
              </w:p>
              <w:p w:rsidR="00CA39EA" w:rsidRDefault="00CA39EA" w:rsidP="00CA39EA">
                <w:pPr>
                  <w:rPr>
                    <w:rFonts w:ascii="Century Gothic" w:hAnsi="Century Gothic"/>
                  </w:rPr>
                </w:pPr>
              </w:p>
              <w:p w:rsidR="00CA39EA" w:rsidRDefault="00CA39EA" w:rsidP="00CA39EA">
                <w:pPr>
                  <w:rPr>
                    <w:rFonts w:ascii="Century Gothic" w:hAnsi="Century Gothic"/>
                  </w:rPr>
                </w:pPr>
              </w:p>
              <w:p w:rsidR="00CA39EA" w:rsidRDefault="00CA39EA" w:rsidP="00CA39EA">
                <w:pPr>
                  <w:rPr>
                    <w:rFonts w:ascii="Century Gothic" w:hAnsi="Century Gothic"/>
                  </w:rPr>
                </w:pPr>
              </w:p>
              <w:p w:rsidR="004C26F6" w:rsidRDefault="00CA39EA" w:rsidP="00CA39EA">
                <w:pPr>
                  <w:rPr>
                    <w:rFonts w:ascii="Century Gothic" w:hAnsi="Century Gothic"/>
                  </w:rPr>
                </w:pPr>
                <w:r>
                  <w:rPr>
                    <w:rFonts w:ascii="Century Gothic" w:hAnsi="Century Gothic"/>
                  </w:rPr>
                  <w:t>05/06/2013</w:t>
                </w:r>
              </w:p>
            </w:tc>
          </w:sdtContent>
        </w:sdt>
        <w:sdt>
          <w:sdtPr>
            <w:rPr>
              <w:rFonts w:ascii="Century Gothic" w:hAnsi="Century Gothic"/>
            </w:rPr>
            <w:id w:val="1450981277"/>
            <w:placeholder>
              <w:docPart w:val="F1D4D5A078944E1887EC6769811D8125"/>
            </w:placeholder>
          </w:sdtPr>
          <w:sdtContent>
            <w:tc>
              <w:tcPr>
                <w:tcW w:w="9108" w:type="dxa"/>
                <w:shd w:val="clear" w:color="auto" w:fill="auto"/>
              </w:tcPr>
              <w:p w:rsidR="00CA39EA" w:rsidRDefault="00CA39EA" w:rsidP="00CA39EA">
                <w:pPr>
                  <w:rPr>
                    <w:rFonts w:ascii="Century Gothic" w:hAnsi="Century Gothic"/>
                  </w:rPr>
                </w:pPr>
                <w:r>
                  <w:rPr>
                    <w:rFonts w:ascii="Century Gothic" w:hAnsi="Century Gothic"/>
                  </w:rPr>
                  <w:t>Ordinance #22098, Authorizing an internship program agreement with the Society of Municipal Arborists and appropriating funds.</w:t>
                </w:r>
              </w:p>
              <w:p w:rsidR="00CA39EA" w:rsidRDefault="00CA39EA" w:rsidP="00CA39EA">
                <w:pPr>
                  <w:rPr>
                    <w:rFonts w:ascii="Century Gothic" w:hAnsi="Century Gothic"/>
                  </w:rPr>
                </w:pPr>
                <w:hyperlink r:id="rId10" w:history="1">
                  <w:r w:rsidRPr="00CA39EA">
                    <w:rPr>
                      <w:rStyle w:val="Hyperlink"/>
                      <w:rFonts w:ascii="Century Gothic" w:hAnsi="Century Gothic"/>
                    </w:rPr>
                    <w:t>http://www.como.gov/Council/Commissions/downloadfile.php?id=13991</w:t>
                  </w:r>
                </w:hyperlink>
              </w:p>
              <w:p w:rsidR="00CA39EA" w:rsidRDefault="00CA39EA" w:rsidP="00CA39EA">
                <w:pPr>
                  <w:rPr>
                    <w:rFonts w:ascii="Century Gothic" w:hAnsi="Century Gothic"/>
                  </w:rPr>
                </w:pPr>
              </w:p>
              <w:p w:rsidR="00CA39EA" w:rsidRDefault="00CA39EA" w:rsidP="00CA39EA">
                <w:pPr>
                  <w:rPr>
                    <w:rFonts w:ascii="Century Gothic" w:hAnsi="Century Gothic"/>
                  </w:rPr>
                </w:pPr>
                <w:r>
                  <w:rPr>
                    <w:rFonts w:ascii="Century Gothic" w:hAnsi="Century Gothic"/>
                  </w:rPr>
                  <w:t>Ordinance #21677, Authorizing an internship program agreement with the Society of Municipal Arborists and appropriating funds.</w:t>
                </w:r>
              </w:p>
              <w:p w:rsidR="004C26F6" w:rsidRDefault="00CA39EA" w:rsidP="00CA39EA">
                <w:pPr>
                  <w:rPr>
                    <w:rFonts w:ascii="Century Gothic" w:hAnsi="Century Gothic"/>
                  </w:rPr>
                </w:pPr>
                <w:hyperlink r:id="rId11" w:history="1">
                  <w:r w:rsidRPr="00CA39EA">
                    <w:rPr>
                      <w:rStyle w:val="Hyperlink"/>
                      <w:rFonts w:ascii="Century Gothic" w:hAnsi="Century Gothic"/>
                    </w:rPr>
                    <w:t>http://www.como.gov/ParksandRec/Council_Agenda_Items/documents/council_2013_04-15_smaintern.pdf</w:t>
                  </w:r>
                </w:hyperlink>
              </w:p>
            </w:tc>
          </w:sdtContent>
        </w:sdt>
      </w:tr>
    </w:tbl>
    <w:p w:rsidR="00CA39EA" w:rsidRDefault="00CA39EA" w:rsidP="00DE1CC0">
      <w:pPr>
        <w:rPr>
          <w:rFonts w:ascii="Century Gothic" w:hAnsi="Century Gothic"/>
        </w:rPr>
      </w:pPr>
    </w:p>
    <w:p w:rsidR="00DE1CC0" w:rsidRDefault="00C379A1" w:rsidP="00DE1CC0">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2A363EE6" wp14:editId="7E17CE8C">
                <wp:simplePos x="0" y="0"/>
                <wp:positionH relativeFrom="column">
                  <wp:posOffset>19050</wp:posOffset>
                </wp:positionH>
                <wp:positionV relativeFrom="paragraph">
                  <wp:posOffset>50137</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A39EA" w:rsidRPr="00791D82" w:rsidRDefault="00CA39EA"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3.95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" fillcolor="#a5a5a5 [2092]">
                <v:textbox style="mso-fit-shape-to-text:t">
                  <w:txbxContent>
                    <w:p w:rsidR="00CA39EA" w:rsidRPr="00791D82" w:rsidRDefault="00CA39EA"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A39EA" w:rsidRPr="001D00BF" w:rsidRDefault="00CA39EA" w:rsidP="00DE1CC0">
      <w:pPr>
        <w:rPr>
          <w:rFonts w:ascii="Century Gothic" w:hAnsi="Century Gothic"/>
        </w:rPr>
      </w:pPr>
    </w:p>
    <w:sdt>
      <w:sdtPr>
        <w:rPr>
          <w:rFonts w:ascii="Century Gothic" w:hAnsi="Century Gothic"/>
        </w:rPr>
        <w:id w:val="-664856735"/>
        <w:placeholder>
          <w:docPart w:val="9D6E391F74D54045B39AFBADCC2E1B33"/>
        </w:placeholder>
      </w:sdtPr>
      <w:sdtContent>
        <w:p w:rsidR="00DE1CC0" w:rsidRPr="001D00BF" w:rsidRDefault="00DE1CC0" w:rsidP="00DE1CC0">
          <w:pPr>
            <w:tabs>
              <w:tab w:val="left" w:pos="4530"/>
            </w:tabs>
            <w:rPr>
              <w:rFonts w:ascii="Century Gothic" w:hAnsi="Century Gothic"/>
            </w:rPr>
          </w:pPr>
          <w:r w:rsidRPr="001D00BF">
            <w:rPr>
              <w:rFonts w:ascii="Century Gothic" w:hAnsi="Century Gothic" w:cs="Arial"/>
              <w:color w:val="000000"/>
            </w:rPr>
            <w:t>Approve the ordinance authorizing</w:t>
          </w:r>
          <w:r w:rsidR="00CA39EA">
            <w:rPr>
              <w:rFonts w:ascii="Century Gothic" w:hAnsi="Century Gothic" w:cs="Arial"/>
              <w:color w:val="000000"/>
            </w:rPr>
            <w:t xml:space="preserve"> an internship program agreement with the </w:t>
          </w:r>
          <w:r w:rsidRPr="001D00BF">
            <w:rPr>
              <w:rFonts w:ascii="Century Gothic" w:hAnsi="Century Gothic" w:cs="Arial"/>
              <w:color w:val="000000"/>
            </w:rPr>
            <w:t>Society of Municipal Arborists (SMA)</w:t>
          </w:r>
          <w:r w:rsidR="00CA39EA">
            <w:rPr>
              <w:rFonts w:ascii="Century Gothic" w:hAnsi="Century Gothic" w:cs="Arial"/>
              <w:color w:val="000000"/>
            </w:rPr>
            <w:t xml:space="preserve"> to sponsor an urban/community forestry intern at the Parks and Recreation Department and </w:t>
          </w:r>
          <w:r w:rsidRPr="001D00BF">
            <w:rPr>
              <w:rFonts w:ascii="Century Gothic" w:hAnsi="Century Gothic" w:cs="Arial"/>
              <w:color w:val="000000"/>
            </w:rPr>
            <w:t>appropriating the funds.</w:t>
          </w:r>
        </w:p>
      </w:sdtContent>
    </w:sdt>
    <w:p w:rsidR="00344C59" w:rsidRDefault="00344C59" w:rsidP="00C379A1">
      <w:pPr>
        <w:tabs>
          <w:tab w:val="left" w:pos="4530"/>
        </w:tabs>
      </w:pPr>
      <w:bookmarkStart w:id="0" w:name="_GoBack"/>
      <w:bookmarkEnd w:id="0"/>
    </w:p>
    <w:sectPr w:rsidR="00344C59" w:rsidSect="00C379A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EA" w:rsidRDefault="00CA39EA" w:rsidP="004A4C2D">
      <w:r>
        <w:separator/>
      </w:r>
    </w:p>
  </w:endnote>
  <w:endnote w:type="continuationSeparator" w:id="0">
    <w:p w:rsidR="00CA39EA" w:rsidRDefault="00CA39E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EA" w:rsidRDefault="00CA39EA" w:rsidP="004A4C2D">
      <w:r>
        <w:separator/>
      </w:r>
    </w:p>
  </w:footnote>
  <w:footnote w:type="continuationSeparator" w:id="0">
    <w:p w:rsidR="00CA39EA" w:rsidRDefault="00CA39E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EA" w:rsidRPr="00FA2BBC" w:rsidRDefault="00CA39EA"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CA39EA" w:rsidRPr="00FA2BBC" w:rsidRDefault="00CA39EA" w:rsidP="002773F7">
    <w:pPr>
      <w:pStyle w:val="Header"/>
      <w:ind w:left="1080"/>
      <w:jc w:val="right"/>
      <w:rPr>
        <w:rFonts w:ascii="Century Gothic" w:hAnsi="Century Gothic"/>
      </w:rPr>
    </w:pPr>
    <w:r w:rsidRPr="00FA2BBC">
      <w:rPr>
        <w:rFonts w:ascii="Century Gothic" w:hAnsi="Century Gothic"/>
      </w:rPr>
      <w:t>701 East Broadway, Columbia, Missouri 65201</w:t>
    </w:r>
  </w:p>
  <w:p w:rsidR="00CA39EA" w:rsidRDefault="00CA3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749C1"/>
    <w:rsid w:val="005831E4"/>
    <w:rsid w:val="00591DC5"/>
    <w:rsid w:val="005B3871"/>
    <w:rsid w:val="005F6088"/>
    <w:rsid w:val="00625FCB"/>
    <w:rsid w:val="00646D99"/>
    <w:rsid w:val="006D6E9E"/>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975A9"/>
    <w:rsid w:val="00CA39EA"/>
    <w:rsid w:val="00CE4274"/>
    <w:rsid w:val="00D046B2"/>
    <w:rsid w:val="00D102C6"/>
    <w:rsid w:val="00D44CD9"/>
    <w:rsid w:val="00D85A25"/>
    <w:rsid w:val="00DC18D1"/>
    <w:rsid w:val="00DE1CC0"/>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DE1C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DE1C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o.gov/ParksandRec/Council_Agenda_Items/documents/council_2013_04-15_smainter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o.gov/Council/Commissions/downloadfile.php?id=13991" TargetMode="External"/><Relationship Id="rId4" Type="http://schemas.openxmlformats.org/officeDocument/2006/relationships/settings" Target="settings.xml"/><Relationship Id="rId9" Type="http://schemas.openxmlformats.org/officeDocument/2006/relationships/hyperlink" Target="http://www.gocolumbiamo.com/city-manage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E28EB044BCD541E29E886E534D3684D2"/>
        <w:category>
          <w:name w:val="General"/>
          <w:gallery w:val="placeholder"/>
        </w:category>
        <w:types>
          <w:type w:val="bbPlcHdr"/>
        </w:types>
        <w:behaviors>
          <w:behavior w:val="content"/>
        </w:behaviors>
        <w:guid w:val="{85086000-7A72-407A-9F48-373B186A7BC5}"/>
      </w:docPartPr>
      <w:docPartBody>
        <w:p w:rsidR="003E5509" w:rsidRDefault="00D329B0" w:rsidP="00D329B0">
          <w:pPr>
            <w:pStyle w:val="E28EB044BCD541E29E886E534D3684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B1D760E61C924EAB9666EF353F89A68F"/>
        <w:category>
          <w:name w:val="General"/>
          <w:gallery w:val="placeholder"/>
        </w:category>
        <w:types>
          <w:type w:val="bbPlcHdr"/>
        </w:types>
        <w:behaviors>
          <w:behavior w:val="content"/>
        </w:behaviors>
        <w:guid w:val="{6CD10C5B-0C33-405B-80F3-BA209142D5FC}"/>
      </w:docPartPr>
      <w:docPartBody>
        <w:p w:rsidR="003E5509" w:rsidRDefault="00D329B0" w:rsidP="00D329B0">
          <w:pPr>
            <w:pStyle w:val="B1D760E61C924EAB9666EF353F89A68F"/>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D6E391F74D54045B39AFBADCC2E1B33"/>
        <w:category>
          <w:name w:val="General"/>
          <w:gallery w:val="placeholder"/>
        </w:category>
        <w:types>
          <w:type w:val="bbPlcHdr"/>
        </w:types>
        <w:behaviors>
          <w:behavior w:val="content"/>
        </w:behaviors>
        <w:guid w:val="{93F841ED-4D7F-494B-A06E-06ECB7F06D96}"/>
      </w:docPartPr>
      <w:docPartBody>
        <w:p w:rsidR="003E5509" w:rsidRDefault="00D329B0" w:rsidP="00D329B0">
          <w:pPr>
            <w:pStyle w:val="9D6E391F74D54045B39AFBADCC2E1B33"/>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3E5509"/>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329B0"/>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D329B0"/>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D329B0"/>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E28EB044BCD541E29E886E534D3684D2">
    <w:name w:val="E28EB044BCD541E29E886E534D3684D2"/>
    <w:rsid w:val="00D329B0"/>
  </w:style>
  <w:style w:type="paragraph" w:customStyle="1" w:styleId="B1D760E61C924EAB9666EF353F89A68F">
    <w:name w:val="B1D760E61C924EAB9666EF353F89A68F"/>
    <w:rsid w:val="00D329B0"/>
  </w:style>
  <w:style w:type="paragraph" w:customStyle="1" w:styleId="0E54A3FCFD9147F7995FF95784D692A0">
    <w:name w:val="0E54A3FCFD9147F7995FF95784D692A0"/>
    <w:rsid w:val="00D329B0"/>
  </w:style>
  <w:style w:type="paragraph" w:customStyle="1" w:styleId="9D6E391F74D54045B39AFBADCC2E1B33">
    <w:name w:val="9D6E391F74D54045B39AFBADCC2E1B33"/>
    <w:rsid w:val="00D329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D329B0"/>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D329B0"/>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E28EB044BCD541E29E886E534D3684D2">
    <w:name w:val="E28EB044BCD541E29E886E534D3684D2"/>
    <w:rsid w:val="00D329B0"/>
  </w:style>
  <w:style w:type="paragraph" w:customStyle="1" w:styleId="B1D760E61C924EAB9666EF353F89A68F">
    <w:name w:val="B1D760E61C924EAB9666EF353F89A68F"/>
    <w:rsid w:val="00D329B0"/>
  </w:style>
  <w:style w:type="paragraph" w:customStyle="1" w:styleId="0E54A3FCFD9147F7995FF95784D692A0">
    <w:name w:val="0E54A3FCFD9147F7995FF95784D692A0"/>
    <w:rsid w:val="00D329B0"/>
  </w:style>
  <w:style w:type="paragraph" w:customStyle="1" w:styleId="9D6E391F74D54045B39AFBADCC2E1B33">
    <w:name w:val="9D6E391F74D54045B39AFBADCC2E1B33"/>
    <w:rsid w:val="00D32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BEF5-AC59-47EF-934E-4F054F81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642</Words>
  <Characters>4283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3</cp:revision>
  <cp:lastPrinted>2013-11-01T14:38:00Z</cp:lastPrinted>
  <dcterms:created xsi:type="dcterms:W3CDTF">2017-04-05T16:14:00Z</dcterms:created>
  <dcterms:modified xsi:type="dcterms:W3CDTF">2017-04-06T21:23:00Z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