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F77458">
            <w:rPr>
              <w:rStyle w:val="Style3"/>
              <w:rFonts w:eastAsiaTheme="majorEastAsia"/>
            </w:rPr>
            <w:t>City Manager - Sustainability</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4-17T00:00:00Z">
            <w:dateFormat w:val="MMMM d, yyyy"/>
            <w:lid w:val="en-US"/>
            <w:storeMappedDataAs w:val="dateTime"/>
            <w:calendar w:val="gregorian"/>
          </w:date>
        </w:sdtPr>
        <w:sdtEndPr>
          <w:rPr>
            <w:rStyle w:val="DefaultParagraphFont"/>
            <w:rFonts w:ascii="Times New Roman" w:hAnsi="Times New Roman"/>
          </w:rPr>
        </w:sdtEndPr>
        <w:sdtContent>
          <w:r w:rsidR="00FF354A">
            <w:rPr>
              <w:rStyle w:val="Style3"/>
            </w:rPr>
            <w:t>April 17,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B711F0">
            <w:rPr>
              <w:rStyle w:val="Style3"/>
              <w:rFonts w:eastAsiaTheme="majorEastAsia"/>
            </w:rPr>
            <w:t xml:space="preserve">Joining </w:t>
          </w:r>
          <w:r w:rsidR="00FF354A">
            <w:rPr>
              <w:rStyle w:val="Style3"/>
              <w:rFonts w:eastAsiaTheme="majorEastAsia"/>
            </w:rPr>
            <w:t>Show-Me PACE</w:t>
          </w:r>
          <w:r w:rsidR="00B711F0">
            <w:rPr>
              <w:rStyle w:val="Style3"/>
              <w:rFonts w:eastAsiaTheme="majorEastAsia"/>
            </w:rPr>
            <w:t xml:space="preserve"> clean energy</w:t>
          </w:r>
          <w:r w:rsidR="00FF354A">
            <w:rPr>
              <w:rStyle w:val="Style3"/>
              <w:rFonts w:eastAsiaTheme="majorEastAsia"/>
            </w:rPr>
            <w:t xml:space="preserve"> district</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58240"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FF354A" w:rsidP="0009399D">
          <w:pPr>
            <w:rPr>
              <w:rFonts w:ascii="Century Gothic" w:hAnsi="Century Gothic"/>
            </w:rPr>
          </w:pPr>
          <w:r>
            <w:rPr>
              <w:rFonts w:ascii="Century Gothic" w:hAnsi="Century Gothic"/>
            </w:rPr>
            <w:t xml:space="preserve">Columbia City </w:t>
          </w:r>
          <w:r w:rsidR="008E7078">
            <w:rPr>
              <w:rFonts w:ascii="Century Gothic" w:hAnsi="Century Gothic"/>
            </w:rPr>
            <w:t xml:space="preserve">Council </w:t>
          </w:r>
          <w:r>
            <w:rPr>
              <w:rFonts w:ascii="Century Gothic" w:hAnsi="Century Gothic"/>
            </w:rPr>
            <w:t xml:space="preserve">directed staff to draft legislation at its February 6 meeting </w:t>
          </w:r>
          <w:r w:rsidR="008E7078">
            <w:rPr>
              <w:rFonts w:ascii="Century Gothic" w:hAnsi="Century Gothic"/>
            </w:rPr>
            <w:t xml:space="preserve">enabling the </w:t>
          </w:r>
          <w:r w:rsidR="004838A5">
            <w:rPr>
              <w:rFonts w:ascii="Century Gothic" w:hAnsi="Century Gothic"/>
            </w:rPr>
            <w:t xml:space="preserve">City of Columbia to join </w:t>
          </w:r>
          <w:r>
            <w:rPr>
              <w:rFonts w:ascii="Century Gothic" w:hAnsi="Century Gothic"/>
            </w:rPr>
            <w:t>the Show-Me PACE clean energy district and the Missouri Clean Energy District.</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59264"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id w:val="1576005668"/>
        <w:placeholder>
          <w:docPart w:val="4AE7662C54754E80A5F963D232AD8985"/>
        </w:placeholder>
      </w:sdtPr>
      <w:sdtEndPr/>
      <w:sdtContent>
        <w:p w:rsidR="00FF354A" w:rsidRPr="008E7078" w:rsidRDefault="0009399D" w:rsidP="0009399D">
          <w:pPr>
            <w:spacing w:before="120"/>
            <w:rPr>
              <w:rFonts w:ascii="Century Gothic" w:hAnsi="Century Gothic"/>
            </w:rPr>
          </w:pPr>
          <w:r>
            <w:rPr>
              <w:rFonts w:ascii="Century Gothic" w:hAnsi="Century Gothic"/>
            </w:rPr>
            <w:t>P</w:t>
          </w:r>
          <w:r w:rsidR="00F77458">
            <w:rPr>
              <w:rFonts w:ascii="Century Gothic" w:hAnsi="Century Gothic"/>
            </w:rPr>
            <w:t xml:space="preserve">roperty Assessed Clean Energy (PACE) </w:t>
          </w:r>
          <w:r w:rsidR="00F77458" w:rsidRPr="008E7078">
            <w:rPr>
              <w:rFonts w:ascii="Century Gothic" w:hAnsi="Century Gothic"/>
            </w:rPr>
            <w:t xml:space="preserve">is a financing mechanism that allows property owners to fund energy efficiency improvements or renewable energy systems with the annual energy savings achieved on the project through a yearly assessment.  This voluntary tax assessment is secured by a lien on the property and does not require upfront payment.  In most cases, the assessment and the lien are transferred upon sale. </w:t>
          </w:r>
          <w:r w:rsidR="00F77458">
            <w:rPr>
              <w:rFonts w:ascii="Century Gothic" w:hAnsi="Century Gothic"/>
            </w:rPr>
            <w:t>M</w:t>
          </w:r>
          <w:r w:rsidR="008E7078" w:rsidRPr="008E7078">
            <w:rPr>
              <w:rFonts w:ascii="Century Gothic" w:hAnsi="Century Gothic"/>
            </w:rPr>
            <w:t xml:space="preserve">issouri enacted PACE legislation in 2010 (HB 1692) that authorizes the formation of clean energy development boards by one or more municipalities for the purpose of establishing PACE programs (Sections 67.2800 – 67.2835, </w:t>
          </w:r>
          <w:proofErr w:type="spellStart"/>
          <w:r w:rsidR="008E7078" w:rsidRPr="008E7078">
            <w:rPr>
              <w:rFonts w:ascii="Century Gothic" w:hAnsi="Century Gothic"/>
            </w:rPr>
            <w:t>RSMo</w:t>
          </w:r>
          <w:proofErr w:type="spellEnd"/>
          <w:r w:rsidR="008E7078" w:rsidRPr="008E7078">
            <w:rPr>
              <w:rFonts w:ascii="Century Gothic" w:hAnsi="Century Gothic"/>
            </w:rPr>
            <w:t>). Municipalities are defined as counties, cities or incorporated towns or villages in Missouri. Boards will establish application requirements and criteria for project approval, evaluate proposed projects and the credit-worthiness of property owners.  PACE boards also oversee assessment contracts and administer the loans or use third party providers for financing origination.</w:t>
          </w:r>
        </w:p>
        <w:p w:rsidR="008E7078" w:rsidRPr="008E7078" w:rsidRDefault="008E7078" w:rsidP="004838A5">
          <w:pPr>
            <w:spacing w:before="120"/>
            <w:ind w:firstLine="720"/>
            <w:rPr>
              <w:rFonts w:ascii="Century Gothic" w:hAnsi="Century Gothic"/>
            </w:rPr>
          </w:pPr>
          <w:r w:rsidRPr="008E7078">
            <w:rPr>
              <w:rFonts w:ascii="Century Gothic" w:hAnsi="Century Gothic"/>
            </w:rPr>
            <w:t xml:space="preserve">Missouri counties, cities, and incorporated towns and villages have the opportunity to join one of Missouri’s statewide clean energy districts and may do so by passing an ordinance formally adopting the PACE lending program. There are currently two statewide PACE districts operating in Missouri and one in the City of St. Louis. </w:t>
          </w:r>
        </w:p>
        <w:p w:rsidR="00B711F0" w:rsidRDefault="008E7078" w:rsidP="00B711F0">
          <w:pPr>
            <w:spacing w:before="120"/>
            <w:ind w:firstLine="720"/>
          </w:pPr>
          <w:r w:rsidRPr="008E7078">
            <w:rPr>
              <w:rFonts w:ascii="Century Gothic" w:hAnsi="Century Gothic"/>
            </w:rPr>
            <w:t>Show Me Clean Energy District - In July 2015, the Show Me PACE Clean Energy District became the second entity offering funding statewide for clean energy project improvements. Show Me Pace has selected the Missouri Energy Initiative, a Missouri based 501(c</w:t>
          </w:r>
          <w:proofErr w:type="gramStart"/>
          <w:r w:rsidRPr="008E7078">
            <w:rPr>
              <w:rFonts w:ascii="Century Gothic" w:hAnsi="Century Gothic"/>
            </w:rPr>
            <w:t>)3</w:t>
          </w:r>
          <w:proofErr w:type="gramEnd"/>
          <w:r w:rsidRPr="008E7078">
            <w:rPr>
              <w:rFonts w:ascii="Century Gothic" w:hAnsi="Century Gothic"/>
            </w:rPr>
            <w:t xml:space="preserve"> nonpartisan nonprofit, as the administrator. Show Me PACE is an open market program with multiple funding originators that allow on-demand financing from $50,000 to $50 million for energy efficiency, renewable energy, and water conservation projects. Commercial, industrial, agriculture, multi-family residential, nonprofit and public (governmental) properties are eligible for this program. Current PACE lenders approved by the Show Me PACE Board include PACE Equity, </w:t>
          </w:r>
          <w:proofErr w:type="spellStart"/>
          <w:r w:rsidRPr="008E7078">
            <w:rPr>
              <w:rFonts w:ascii="Century Gothic" w:hAnsi="Century Gothic"/>
            </w:rPr>
            <w:t>Greenworks</w:t>
          </w:r>
          <w:proofErr w:type="spellEnd"/>
          <w:r w:rsidRPr="008E7078">
            <w:rPr>
              <w:rFonts w:ascii="Century Gothic" w:hAnsi="Century Gothic"/>
            </w:rPr>
            <w:t xml:space="preserve"> Lending, TWAIN Financial Partners, and </w:t>
          </w:r>
          <w:proofErr w:type="spellStart"/>
          <w:r w:rsidRPr="008E7078">
            <w:rPr>
              <w:rFonts w:ascii="Century Gothic" w:hAnsi="Century Gothic"/>
            </w:rPr>
            <w:t>CleanFund</w:t>
          </w:r>
          <w:proofErr w:type="spellEnd"/>
          <w:r w:rsidRPr="008E7078">
            <w:rPr>
              <w:rFonts w:ascii="Century Gothic" w:hAnsi="Century Gothic"/>
            </w:rPr>
            <w:t>.</w:t>
          </w:r>
        </w:p>
      </w:sdtContent>
    </w:sdt>
    <w:p w:rsidR="002773F7" w:rsidRPr="00B711F0" w:rsidRDefault="00D44CD9" w:rsidP="00B711F0">
      <w:pPr>
        <w:spacing w:before="120"/>
        <w:ind w:firstLine="720"/>
        <w:rPr>
          <w:rFonts w:ascii="Century Gothic" w:hAnsi="Century Gothic"/>
        </w:rPr>
      </w:pPr>
      <w:r w:rsidRPr="00B711F0">
        <w:rPr>
          <w:rFonts w:ascii="Century Gothic" w:hAnsi="Century Gothic"/>
        </w:rPr>
        <w:tab/>
      </w:r>
    </w:p>
    <w:p w:rsidR="0009399D" w:rsidRDefault="0009399D">
      <w:pPr>
        <w:rPr>
          <w:rFonts w:ascii="Century Gothic" w:hAnsi="Century Gothic"/>
        </w:rPr>
      </w:pPr>
    </w:p>
    <w:p w:rsidR="0009399D" w:rsidRDefault="0009399D">
      <w:pPr>
        <w:rPr>
          <w:rFonts w:ascii="Century Gothic" w:hAnsi="Century Gothic"/>
        </w:rPr>
      </w:pPr>
    </w:p>
    <w:p w:rsidR="002773F7" w:rsidRDefault="002773F7">
      <w:pPr>
        <w:rPr>
          <w:rFonts w:ascii="Century Gothic" w:hAnsi="Century Gothic"/>
        </w:rPr>
      </w:pPr>
      <w:r w:rsidRPr="00791D82">
        <w:rPr>
          <w:rFonts w:ascii="Century Gothic" w:hAnsi="Century Gothic"/>
          <w:noProof/>
        </w:rPr>
        <w:lastRenderedPageBreak/>
        <mc:AlternateContent>
          <mc:Choice Requires="wps">
            <w:drawing>
              <wp:anchor distT="0" distB="0" distL="114300" distR="114300" simplePos="0" relativeHeight="251655168" behindDoc="0" locked="0" layoutInCell="1" allowOverlap="1" wp14:anchorId="067ED8D2" wp14:editId="4B50A3FD">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7ED8D2" id="_x0000_s1028" type="#_x0000_t202" style="position:absolute;margin-left:1.5pt;margin-top:13.65pt;width:535.25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D31A75">
            <w:rPr>
              <w:rStyle w:val="Style3"/>
            </w:rPr>
            <w:t>N/A</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D31A75">
            <w:rPr>
              <w:rStyle w:val="Style3"/>
            </w:rPr>
            <w:t>N/A</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56192" behindDoc="0" locked="0" layoutInCell="1" allowOverlap="1" wp14:anchorId="6FB0077C" wp14:editId="4F1C1370">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B0077C" id="_x0000_s1029" type="#_x0000_t202" style="position:absolute;margin-left:1.5pt;margin-top:10.6pt;width:535.25pt;height:110.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26413F">
      <w:pPr>
        <w:rPr>
          <w:rFonts w:ascii="Century Gothic" w:hAnsi="Century Gothic"/>
        </w:rPr>
      </w:pPr>
      <w:hyperlink r:id="rId8"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D31A75">
            <w:rPr>
              <w:rStyle w:val="Style3"/>
            </w:rPr>
            <w:t>Environment</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D31A75">
            <w:rPr>
              <w:rStyle w:val="Style3"/>
            </w:rPr>
            <w:t>Community Character</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D31A75">
            <w:rPr>
              <w:rStyle w:val="Style3"/>
            </w:rPr>
            <w:t>Economic Development</w:t>
          </w:r>
        </w:sdtContent>
      </w:sdt>
    </w:p>
    <w:p w:rsidR="004F48BF" w:rsidRDefault="004F48BF"/>
    <w:p w:rsidR="000E3DAB" w:rsidRDefault="0026413F">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D31A75">
            <w:rPr>
              <w:rStyle w:val="Style3"/>
            </w:rPr>
            <w:t>Social Equity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210B5E">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57216" behindDoc="0" locked="0" layoutInCell="1" allowOverlap="1" wp14:anchorId="03227F0A" wp14:editId="5D7063D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227F0A" id="_x0000_s1030" type="#_x0000_t202" style="position:absolute;margin-left:1.5pt;margin-top:1.5pt;width:535.2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85" w:type="dxa"/>
        <w:tblLook w:val="04A0" w:firstRow="1" w:lastRow="0" w:firstColumn="1" w:lastColumn="0" w:noHBand="0" w:noVBand="1"/>
      </w:tblPr>
      <w:tblGrid>
        <w:gridCol w:w="2898"/>
        <w:gridCol w:w="7722"/>
      </w:tblGrid>
      <w:tr w:rsidR="00C379A1" w:rsidTr="0009399D">
        <w:tc>
          <w:tcPr>
            <w:tcW w:w="2898"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722"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09399D">
        <w:sdt>
          <w:sdtPr>
            <w:rPr>
              <w:rFonts w:ascii="Century Gothic" w:hAnsi="Century Gothic"/>
            </w:rPr>
            <w:id w:val="-543912427"/>
            <w:placeholder>
              <w:docPart w:val="AF28ABD0C79441BC88DC08AA0C134A14"/>
            </w:placeholder>
          </w:sdtPr>
          <w:sdtEndPr/>
          <w:sdtContent>
            <w:tc>
              <w:tcPr>
                <w:tcW w:w="2898" w:type="dxa"/>
                <w:shd w:val="clear" w:color="auto" w:fill="auto"/>
              </w:tcPr>
              <w:p w:rsidR="004C26F6" w:rsidRDefault="00B711F0" w:rsidP="00B711F0">
                <w:pPr>
                  <w:rPr>
                    <w:rFonts w:ascii="Century Gothic" w:hAnsi="Century Gothic"/>
                  </w:rPr>
                </w:pPr>
                <w:r>
                  <w:rPr>
                    <w:rFonts w:ascii="Century Gothic" w:hAnsi="Century Gothic"/>
                  </w:rPr>
                  <w:t>02/06/2017</w:t>
                </w:r>
              </w:p>
            </w:tc>
          </w:sdtContent>
        </w:sdt>
        <w:sdt>
          <w:sdtPr>
            <w:rPr>
              <w:rFonts w:ascii="Century Gothic" w:hAnsi="Century Gothic"/>
            </w:rPr>
            <w:id w:val="1450981277"/>
            <w:placeholder>
              <w:docPart w:val="F1D4D5A078944E1887EC6769811D8125"/>
            </w:placeholder>
          </w:sdtPr>
          <w:sdtEndPr/>
          <w:sdtContent>
            <w:tc>
              <w:tcPr>
                <w:tcW w:w="7722" w:type="dxa"/>
                <w:shd w:val="clear" w:color="auto" w:fill="auto"/>
              </w:tcPr>
              <w:p w:rsidR="004C26F6" w:rsidRDefault="00B711F0" w:rsidP="00B711F0">
                <w:pPr>
                  <w:rPr>
                    <w:rFonts w:ascii="Century Gothic" w:hAnsi="Century Gothic"/>
                  </w:rPr>
                </w:pPr>
                <w:r>
                  <w:rPr>
                    <w:rFonts w:ascii="Century Gothic" w:hAnsi="Century Gothic"/>
                  </w:rPr>
                  <w:t>Columbia City Council received an informational report on PACE. As a result, authorized staff to propose legislation joining both clean energy districts operating in Missouri.</w:t>
                </w:r>
              </w:p>
            </w:tc>
          </w:sdtContent>
        </w:sdt>
      </w:tr>
    </w:tbl>
    <w:p w:rsidR="00D85A25" w:rsidRDefault="00D85A25">
      <w:pPr>
        <w:rPr>
          <w:rFonts w:ascii="Century Gothic" w:hAnsi="Century Gothic"/>
        </w:rPr>
      </w:pPr>
    </w:p>
    <w:bookmarkStart w:id="0" w:name="_GoBack"/>
    <w:bookmarkEnd w:id="0"/>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0288" behindDoc="0" locked="0" layoutInCell="1" allowOverlap="1" wp14:anchorId="3BB24A2E" wp14:editId="41D49DDA">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B24A2E" id="_x0000_s1031" type="#_x0000_t202" style="position:absolute;margin-left:1.5pt;margin-top:19.6pt;width:535.2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2E7CB7" w:rsidP="00C379A1">
          <w:pPr>
            <w:tabs>
              <w:tab w:val="left" w:pos="4530"/>
            </w:tabs>
            <w:rPr>
              <w:rFonts w:ascii="Century Gothic" w:hAnsi="Century Gothic"/>
            </w:rPr>
          </w:pPr>
          <w:r>
            <w:rPr>
              <w:rFonts w:ascii="Century Gothic" w:hAnsi="Century Gothic"/>
            </w:rPr>
            <w:t xml:space="preserve">Should Columbia City Council want to join the Show-Me PACE clean energy district, an affirmative vote is in order. </w:t>
          </w:r>
        </w:p>
      </w:sdtContent>
    </w:sdt>
    <w:p w:rsidR="00344C59" w:rsidRDefault="00344C59" w:rsidP="00C379A1">
      <w:pPr>
        <w:tabs>
          <w:tab w:val="left" w:pos="4530"/>
        </w:tabs>
      </w:pPr>
    </w:p>
    <w:p w:rsidR="00344C59" w:rsidRDefault="00344C59" w:rsidP="00C379A1">
      <w:pPr>
        <w:tabs>
          <w:tab w:val="left" w:pos="4530"/>
        </w:tabs>
      </w:pPr>
    </w:p>
    <w:sectPr w:rsidR="00344C59" w:rsidSect="008E7078">
      <w:head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13F" w:rsidRDefault="0026413F" w:rsidP="004A4C2D">
      <w:r>
        <w:separator/>
      </w:r>
    </w:p>
  </w:endnote>
  <w:endnote w:type="continuationSeparator" w:id="0">
    <w:p w:rsidR="0026413F" w:rsidRDefault="0026413F"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13F" w:rsidRDefault="0026413F" w:rsidP="004A4C2D">
      <w:r>
        <w:separator/>
      </w:r>
    </w:p>
  </w:footnote>
  <w:footnote w:type="continuationSeparator" w:id="0">
    <w:p w:rsidR="0026413F" w:rsidRDefault="0026413F"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93568" behindDoc="0" locked="0" layoutInCell="1" allowOverlap="1" wp14:anchorId="5C4E7A6D" wp14:editId="49BB9884">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D21AA"/>
    <w:multiLevelType w:val="hybridMultilevel"/>
    <w:tmpl w:val="3C584514"/>
    <w:lvl w:ilvl="0" w:tplc="1CA663A0">
      <w:numFmt w:val="bullet"/>
      <w:lvlText w:val="•"/>
      <w:lvlJc w:val="left"/>
      <w:pPr>
        <w:ind w:left="1080" w:hanging="720"/>
      </w:pPr>
      <w:rPr>
        <w:rFonts w:ascii="Century Gothic" w:eastAsia="Times New Roman" w:hAnsi="Century Gothic"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14519"/>
    <w:multiLevelType w:val="hybridMultilevel"/>
    <w:tmpl w:val="1910F234"/>
    <w:lvl w:ilvl="0" w:tplc="1CA663A0">
      <w:numFmt w:val="bullet"/>
      <w:lvlText w:val="•"/>
      <w:lvlJc w:val="left"/>
      <w:pPr>
        <w:ind w:left="1080" w:hanging="72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152EC"/>
    <w:multiLevelType w:val="hybridMultilevel"/>
    <w:tmpl w:val="D65046A2"/>
    <w:lvl w:ilvl="0" w:tplc="1CA663A0">
      <w:numFmt w:val="bullet"/>
      <w:lvlText w:val="•"/>
      <w:lvlJc w:val="left"/>
      <w:pPr>
        <w:ind w:left="1440" w:hanging="720"/>
      </w:pPr>
      <w:rPr>
        <w:rFonts w:ascii="Century Gothic" w:eastAsia="Times New Roman"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EF0A08"/>
    <w:multiLevelType w:val="hybridMultilevel"/>
    <w:tmpl w:val="06624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CF17EE"/>
    <w:multiLevelType w:val="hybridMultilevel"/>
    <w:tmpl w:val="62A4A470"/>
    <w:lvl w:ilvl="0" w:tplc="1CA663A0">
      <w:numFmt w:val="bullet"/>
      <w:lvlText w:val="•"/>
      <w:lvlJc w:val="left"/>
      <w:pPr>
        <w:ind w:left="1080" w:hanging="72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8A0A5B"/>
    <w:multiLevelType w:val="hybridMultilevel"/>
    <w:tmpl w:val="E3D89744"/>
    <w:lvl w:ilvl="0" w:tplc="1CA663A0">
      <w:numFmt w:val="bullet"/>
      <w:lvlText w:val="•"/>
      <w:lvlJc w:val="left"/>
      <w:pPr>
        <w:ind w:left="1080" w:hanging="72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C2D"/>
    <w:rsid w:val="000476B6"/>
    <w:rsid w:val="000564F4"/>
    <w:rsid w:val="00081116"/>
    <w:rsid w:val="00092AD1"/>
    <w:rsid w:val="0009399D"/>
    <w:rsid w:val="000E2AA6"/>
    <w:rsid w:val="000E37AB"/>
    <w:rsid w:val="000E3DAB"/>
    <w:rsid w:val="0011191B"/>
    <w:rsid w:val="00160464"/>
    <w:rsid w:val="001E142A"/>
    <w:rsid w:val="001F1288"/>
    <w:rsid w:val="00210B5E"/>
    <w:rsid w:val="0026413F"/>
    <w:rsid w:val="002773F7"/>
    <w:rsid w:val="002C289E"/>
    <w:rsid w:val="002D380E"/>
    <w:rsid w:val="002E7CB7"/>
    <w:rsid w:val="002F3061"/>
    <w:rsid w:val="00340994"/>
    <w:rsid w:val="00344C59"/>
    <w:rsid w:val="00381A9D"/>
    <w:rsid w:val="003C57DC"/>
    <w:rsid w:val="0041404F"/>
    <w:rsid w:val="0043641A"/>
    <w:rsid w:val="00480AED"/>
    <w:rsid w:val="004838A5"/>
    <w:rsid w:val="0048496D"/>
    <w:rsid w:val="004A4C2D"/>
    <w:rsid w:val="004A51CB"/>
    <w:rsid w:val="004C26F6"/>
    <w:rsid w:val="004C2DE4"/>
    <w:rsid w:val="004F147C"/>
    <w:rsid w:val="004F48BF"/>
    <w:rsid w:val="005519F9"/>
    <w:rsid w:val="005635D2"/>
    <w:rsid w:val="00572FBB"/>
    <w:rsid w:val="005831E4"/>
    <w:rsid w:val="00591DC5"/>
    <w:rsid w:val="005B3871"/>
    <w:rsid w:val="005F6088"/>
    <w:rsid w:val="00625FCB"/>
    <w:rsid w:val="00646D99"/>
    <w:rsid w:val="006D6E9E"/>
    <w:rsid w:val="006F185A"/>
    <w:rsid w:val="00791D82"/>
    <w:rsid w:val="008078EB"/>
    <w:rsid w:val="008372DA"/>
    <w:rsid w:val="00852DF7"/>
    <w:rsid w:val="00883565"/>
    <w:rsid w:val="008C6849"/>
    <w:rsid w:val="008E7078"/>
    <w:rsid w:val="008F0551"/>
    <w:rsid w:val="00942001"/>
    <w:rsid w:val="00945C5D"/>
    <w:rsid w:val="00952E34"/>
    <w:rsid w:val="00970DAF"/>
    <w:rsid w:val="00974B88"/>
    <w:rsid w:val="009851C2"/>
    <w:rsid w:val="00992DCF"/>
    <w:rsid w:val="00995129"/>
    <w:rsid w:val="009B0B65"/>
    <w:rsid w:val="009B5E9C"/>
    <w:rsid w:val="009D5168"/>
    <w:rsid w:val="00A37B59"/>
    <w:rsid w:val="00A67E22"/>
    <w:rsid w:val="00A85777"/>
    <w:rsid w:val="00B158FC"/>
    <w:rsid w:val="00B62049"/>
    <w:rsid w:val="00B711F0"/>
    <w:rsid w:val="00B972D7"/>
    <w:rsid w:val="00BA374B"/>
    <w:rsid w:val="00BD7739"/>
    <w:rsid w:val="00BE10D5"/>
    <w:rsid w:val="00BE5FE4"/>
    <w:rsid w:val="00C26D7E"/>
    <w:rsid w:val="00C34BE7"/>
    <w:rsid w:val="00C379A1"/>
    <w:rsid w:val="00C82AAF"/>
    <w:rsid w:val="00C93741"/>
    <w:rsid w:val="00CE4274"/>
    <w:rsid w:val="00D046B2"/>
    <w:rsid w:val="00D102C6"/>
    <w:rsid w:val="00D31A75"/>
    <w:rsid w:val="00D44CD9"/>
    <w:rsid w:val="00D85A25"/>
    <w:rsid w:val="00DC18D1"/>
    <w:rsid w:val="00DE2810"/>
    <w:rsid w:val="00DF4837"/>
    <w:rsid w:val="00E21F4E"/>
    <w:rsid w:val="00E335CD"/>
    <w:rsid w:val="00E518F5"/>
    <w:rsid w:val="00E52526"/>
    <w:rsid w:val="00E73EDF"/>
    <w:rsid w:val="00E74D19"/>
    <w:rsid w:val="00EB1A02"/>
    <w:rsid w:val="00EC2404"/>
    <w:rsid w:val="00ED1548"/>
    <w:rsid w:val="00EE317A"/>
    <w:rsid w:val="00F214E8"/>
    <w:rsid w:val="00F30B5A"/>
    <w:rsid w:val="00F61EE4"/>
    <w:rsid w:val="00F77458"/>
    <w:rsid w:val="00F90AB9"/>
    <w:rsid w:val="00FA2504"/>
    <w:rsid w:val="00FA2BBC"/>
    <w:rsid w:val="00FF354A"/>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32434D3-8FDC-4424-BE55-5F4E4489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67CE1" w:rsidP="00167CE1">
          <w:pPr>
            <w:pStyle w:val="9CB5AE52CB7F448A87D494DE5ED850F249"/>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67CE1" w:rsidP="00167CE1">
          <w:pPr>
            <w:pStyle w:val="080144DEE566462497F86EF9C1E3E49136"/>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167CE1" w:rsidP="00167CE1">
          <w:pPr>
            <w:pStyle w:val="27B5DA176AA040D1B0DAB750BB22260F36"/>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167CE1" w:rsidP="00167CE1">
          <w:pPr>
            <w:pStyle w:val="3D61DDC5E9144BA393D7C0A55E52697D36"/>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167CE1" w:rsidP="00167CE1">
          <w:pPr>
            <w:pStyle w:val="EB84462E53CE493D89DA88CD2AF780F736"/>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67CE1" w:rsidP="00167CE1">
          <w:pPr>
            <w:pStyle w:val="6A332A8A412040719171C9362204843136"/>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67CE1" w:rsidP="00167CE1">
          <w:pPr>
            <w:pStyle w:val="7A27971EEC15446AB165DD00CA68CFE036"/>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167CE1" w:rsidP="00167CE1">
          <w:pPr>
            <w:pStyle w:val="EBD500C93F3A455BAC6AF8E11E83A37A23"/>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67CE1" w:rsidP="00167CE1">
          <w:pPr>
            <w:pStyle w:val="CC84BBFA8A334B4BB4CF9A60EE97394B20"/>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67CE1" w:rsidP="00167CE1">
          <w:pPr>
            <w:pStyle w:val="8A5109573AFD4F8FAC6184482260D86920"/>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67CE1" w:rsidP="00167CE1">
          <w:pPr>
            <w:pStyle w:val="2B8EC473C8864512A109230FB884D05819"/>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67CE1" w:rsidP="00167CE1">
          <w:pPr>
            <w:pStyle w:val="BFEEBCF83B7E4378BC3F23566F27448118"/>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67CE1" w:rsidP="00167CE1">
          <w:pPr>
            <w:pStyle w:val="D2C6008C4725428581840BA3F24E6DB13"/>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167CE1" w:rsidP="00167CE1">
          <w:pPr>
            <w:pStyle w:val="AACEFEF4204444CC8A17346A92831BCD3"/>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167CE1" w:rsidP="00167CE1">
          <w:pPr>
            <w:pStyle w:val="AF28ABD0C79441BC88DC08AA0C134A143"/>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167CE1" w:rsidP="00167CE1">
          <w:pPr>
            <w:pStyle w:val="F1D4D5A078944E1887EC6769811D81253"/>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167CE1" w:rsidP="00167CE1">
          <w:pPr>
            <w:pStyle w:val="CB4940772BDC42B6AF75C605D844F3A83"/>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67CE1" w:rsidP="00167CE1">
          <w:pPr>
            <w:pStyle w:val="4AE7662C54754E80A5F963D232AD89852"/>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E6193"/>
    <w:rsid w:val="00331D1F"/>
    <w:rsid w:val="003C79DA"/>
    <w:rsid w:val="003E0BE5"/>
    <w:rsid w:val="00412C43"/>
    <w:rsid w:val="0043257E"/>
    <w:rsid w:val="004C0099"/>
    <w:rsid w:val="004D4BA3"/>
    <w:rsid w:val="004F35AE"/>
    <w:rsid w:val="005F57FE"/>
    <w:rsid w:val="006259E9"/>
    <w:rsid w:val="006702CB"/>
    <w:rsid w:val="006C0A97"/>
    <w:rsid w:val="006E696C"/>
    <w:rsid w:val="00773276"/>
    <w:rsid w:val="008B6DA8"/>
    <w:rsid w:val="008F5C85"/>
    <w:rsid w:val="009B3AA1"/>
    <w:rsid w:val="00B070C6"/>
    <w:rsid w:val="00B54DAB"/>
    <w:rsid w:val="00BB21DC"/>
    <w:rsid w:val="00C22202"/>
    <w:rsid w:val="00C51606"/>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167CE1"/>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67CE1"/>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5EF10-8EFB-43D9-A6E8-C0214DFA2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4</cp:revision>
  <cp:lastPrinted>2013-11-01T14:38:00Z</cp:lastPrinted>
  <dcterms:created xsi:type="dcterms:W3CDTF">2017-03-27T20:12:00Z</dcterms:created>
  <dcterms:modified xsi:type="dcterms:W3CDTF">2017-03-27T20:40:00Z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