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24B02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April 3,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24B02">
            <w:rPr>
              <w:rStyle w:val="Style3"/>
              <w:rFonts w:eastAsiaTheme="majorEastAsia"/>
            </w:rPr>
            <w:t>Accepting Easements and Storm</w:t>
          </w:r>
          <w:r w:rsidR="00E1671A">
            <w:rPr>
              <w:rStyle w:val="Style3"/>
              <w:rFonts w:eastAsiaTheme="majorEastAsia"/>
            </w:rPr>
            <w:t xml:space="preserve"> W</w:t>
          </w:r>
          <w:r w:rsidR="00524B02">
            <w:rPr>
              <w:rStyle w:val="Style3"/>
              <w:rFonts w:eastAsiaTheme="majorEastAsia"/>
            </w:rPr>
            <w:t>ater Management/BMP Facility Covenants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524B0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 and Storm</w:t>
          </w:r>
          <w:r w:rsidR="00E1671A">
            <w:rPr>
              <w:rFonts w:ascii="Century Gothic" w:hAnsi="Century Gothic"/>
            </w:rPr>
            <w:t xml:space="preserve"> W</w:t>
          </w:r>
          <w:r>
            <w:rPr>
              <w:rFonts w:ascii="Century Gothic" w:hAnsi="Century Gothic"/>
            </w:rPr>
            <w:t>ater Management/BMP Facilities Covenants from various departments.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911C1" w:rsidRDefault="00F911C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JQB Construction, Inc., dated March 14, 2017</w:t>
          </w:r>
        </w:p>
        <w:p w:rsidR="00F911C1" w:rsidRDefault="00F911C1" w:rsidP="00CE4274">
          <w:pPr>
            <w:rPr>
              <w:rFonts w:ascii="Century Gothic" w:hAnsi="Century Gothic"/>
            </w:rPr>
          </w:pPr>
        </w:p>
        <w:p w:rsidR="00F911C1" w:rsidRDefault="00F911C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JQB Construction, Inc., dated March 2, 2017</w:t>
          </w:r>
        </w:p>
        <w:p w:rsidR="00F911C1" w:rsidRDefault="00F911C1" w:rsidP="00CE4274">
          <w:pPr>
            <w:rPr>
              <w:rFonts w:ascii="Century Gothic" w:hAnsi="Century Gothic"/>
            </w:rPr>
          </w:pPr>
        </w:p>
        <w:p w:rsidR="00F911C1" w:rsidRDefault="00F911C1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and drainage purposes from JQB Construction, Inc., dated March 14, 2017</w:t>
          </w:r>
        </w:p>
        <w:p w:rsidR="00F911C1" w:rsidRDefault="00F911C1" w:rsidP="00CE4274">
          <w:pPr>
            <w:rPr>
              <w:rFonts w:ascii="Century Gothic" w:hAnsi="Century Gothic"/>
            </w:rPr>
          </w:pPr>
        </w:p>
        <w:p w:rsidR="000F615C" w:rsidRDefault="00F911C1" w:rsidP="00CE4274">
          <w:pPr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 from JQB Construction Inc., located </w:t>
          </w:r>
          <w:r w:rsidR="000F615C">
            <w:rPr>
              <w:rFonts w:ascii="Century Gothic" w:hAnsi="Century Gothic"/>
            </w:rPr>
            <w:t>Lot 1 of Hunters Landing, Plat No. 1</w:t>
          </w:r>
        </w:p>
        <w:p w:rsidR="000F615C" w:rsidRDefault="000F615C" w:rsidP="00CE4274">
          <w:pPr>
            <w:rPr>
              <w:rFonts w:ascii="Century Gothic" w:hAnsi="Century Gothic"/>
            </w:rPr>
          </w:pPr>
        </w:p>
        <w:p w:rsidR="000F615C" w:rsidRDefault="000F615C" w:rsidP="00CE4274">
          <w:pPr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 from ESS Properties LLC, located in Section 19-49-12</w:t>
          </w:r>
        </w:p>
        <w:p w:rsidR="000F615C" w:rsidRDefault="000F615C" w:rsidP="00CE4274">
          <w:pPr>
            <w:rPr>
              <w:rFonts w:ascii="Century Gothic" w:hAnsi="Century Gothic"/>
            </w:rPr>
          </w:pPr>
        </w:p>
        <w:p w:rsidR="00D05D61" w:rsidRDefault="0097722C" w:rsidP="00CE4274">
          <w:pPr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 from Greg and Kelly </w:t>
          </w:r>
          <w:proofErr w:type="spellStart"/>
          <w:r>
            <w:rPr>
              <w:rFonts w:ascii="Century Gothic" w:hAnsi="Century Gothic"/>
            </w:rPr>
            <w:t>Deline</w:t>
          </w:r>
          <w:proofErr w:type="spellEnd"/>
          <w:r>
            <w:rPr>
              <w:rFonts w:ascii="Century Gothic" w:hAnsi="Century Gothic"/>
            </w:rPr>
            <w:t xml:space="preserve">, located in </w:t>
          </w:r>
          <w:r w:rsidR="00D05D61">
            <w:rPr>
              <w:rFonts w:ascii="Century Gothic" w:hAnsi="Century Gothic"/>
            </w:rPr>
            <w:t>Section 25-49-13</w:t>
          </w:r>
        </w:p>
        <w:p w:rsidR="00D05D61" w:rsidRDefault="00D05D61" w:rsidP="00CE4274">
          <w:pPr>
            <w:rPr>
              <w:rFonts w:ascii="Century Gothic" w:hAnsi="Century Gothic"/>
            </w:rPr>
          </w:pPr>
        </w:p>
        <w:p w:rsidR="00D05D61" w:rsidRDefault="00D05D61" w:rsidP="00CE4274">
          <w:pPr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 from JR2 Development LLC, located in Section 35-49-12</w:t>
          </w:r>
        </w:p>
        <w:p w:rsidR="00CE4274" w:rsidRDefault="00E1671A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1671A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E1671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24B02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F340E" w:rsidP="005F340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F340E" w:rsidP="005F340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5317D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and Storm</w:t>
          </w:r>
          <w:r w:rsidR="00E1671A">
            <w:rPr>
              <w:rFonts w:ascii="Century Gothic" w:hAnsi="Century Gothic"/>
            </w:rPr>
            <w:t xml:space="preserve"> W</w:t>
          </w:r>
          <w:bookmarkStart w:id="0" w:name="_GoBack"/>
          <w:bookmarkEnd w:id="0"/>
          <w:r>
            <w:rPr>
              <w:rFonts w:ascii="Century Gothic" w:hAnsi="Century Gothic"/>
            </w:rPr>
            <w:t>ater Management/BMP Facilities Covenants from various developments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0F615C"/>
    <w:rsid w:val="0011191B"/>
    <w:rsid w:val="00160464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24B02"/>
    <w:rsid w:val="005317D2"/>
    <w:rsid w:val="00572FBB"/>
    <w:rsid w:val="005831E4"/>
    <w:rsid w:val="00591DC5"/>
    <w:rsid w:val="005B3871"/>
    <w:rsid w:val="005F340E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7722C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05D61"/>
    <w:rsid w:val="00D102C6"/>
    <w:rsid w:val="00D44CD9"/>
    <w:rsid w:val="00D85A25"/>
    <w:rsid w:val="00DC18D1"/>
    <w:rsid w:val="00DE2810"/>
    <w:rsid w:val="00DF4837"/>
    <w:rsid w:val="00E1671A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911C1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4D1F-5CCD-4605-8AEE-A9B09327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David Sorrell</cp:lastModifiedBy>
  <cp:revision>3</cp:revision>
  <cp:lastPrinted>2013-11-01T14:38:00Z</cp:lastPrinted>
  <dcterms:created xsi:type="dcterms:W3CDTF">2017-03-23T16:23:00Z</dcterms:created>
  <dcterms:modified xsi:type="dcterms:W3CDTF">2017-03-24T14:38:00Z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