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13D41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2BDC">
            <w:rPr>
              <w:rStyle w:val="Style3"/>
            </w:rPr>
            <w:t>March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13D41" w:rsidRPr="00B01585">
            <w:rPr>
              <w:rFonts w:ascii="Century Gothic" w:hAnsi="Century Gothic" w:cs="Arial"/>
              <w:color w:val="000000"/>
            </w:rPr>
            <w:t>Accepting</w:t>
          </w:r>
          <w:r w:rsidR="00065EA2" w:rsidRPr="00B01585">
            <w:rPr>
              <w:rFonts w:ascii="Century Gothic" w:hAnsi="Century Gothic" w:cs="Arial"/>
              <w:color w:val="000000"/>
            </w:rPr>
            <w:t xml:space="preserve"> </w:t>
          </w:r>
          <w:r w:rsidR="00113D41" w:rsidRPr="00B01585">
            <w:rPr>
              <w:rFonts w:ascii="Century Gothic" w:hAnsi="Century Gothic" w:cs="Arial"/>
              <w:color w:val="000000"/>
            </w:rPr>
            <w:t>Easement</w:t>
          </w:r>
          <w:r w:rsidR="00B01585">
            <w:rPr>
              <w:rFonts w:ascii="Century Gothic" w:hAnsi="Century Gothic" w:cs="Arial"/>
              <w:color w:val="000000"/>
            </w:rPr>
            <w:t>s</w:t>
          </w:r>
          <w:r w:rsidR="00113D41">
            <w:rPr>
              <w:rFonts w:ascii="Arial" w:hAnsi="Arial" w:cs="Arial"/>
              <w:color w:val="000000"/>
            </w:rPr>
            <w:t xml:space="preserve"> 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B01585" w:rsidRDefault="00065EA2">
          <w:pPr>
            <w:rPr>
              <w:rFonts w:ascii="Century Gothic" w:hAnsi="Century Gothic"/>
            </w:rPr>
          </w:pPr>
          <w:r w:rsidRPr="00B01585">
            <w:rPr>
              <w:rFonts w:ascii="Century Gothic" w:hAnsi="Century Gothic" w:cs="Arial"/>
              <w:color w:val="000000"/>
            </w:rPr>
            <w:t>Accepting</w:t>
          </w:r>
          <w:r w:rsidR="002A3148" w:rsidRPr="00B01585">
            <w:rPr>
              <w:rFonts w:ascii="Century Gothic" w:hAnsi="Century Gothic" w:cs="Arial"/>
              <w:color w:val="000000"/>
            </w:rPr>
            <w:t xml:space="preserve"> </w:t>
          </w:r>
          <w:r w:rsidRPr="00B01585">
            <w:rPr>
              <w:rFonts w:ascii="Century Gothic" w:hAnsi="Century Gothic" w:cs="Arial"/>
              <w:color w:val="000000"/>
            </w:rPr>
            <w:t>easement</w:t>
          </w:r>
          <w:r w:rsidR="00B01585" w:rsidRPr="00B01585">
            <w:rPr>
              <w:rFonts w:ascii="Century Gothic" w:hAnsi="Century Gothic" w:cs="Arial"/>
              <w:color w:val="000000"/>
            </w:rPr>
            <w:t>s</w:t>
          </w:r>
          <w:r w:rsidR="007611A3">
            <w:rPr>
              <w:rFonts w:ascii="Century Gothic" w:hAnsi="Century Gothic" w:cs="Arial"/>
              <w:color w:val="000000"/>
            </w:rPr>
            <w:t xml:space="preserve"> </w:t>
          </w:r>
          <w:r w:rsidRPr="00B01585">
            <w:rPr>
              <w:rFonts w:ascii="Century Gothic" w:hAnsi="Century Gothic" w:cs="Arial"/>
              <w:color w:val="000000"/>
            </w:rPr>
            <w:t xml:space="preserve">from </w:t>
          </w:r>
          <w:r w:rsidR="00B01585" w:rsidRPr="00B01585">
            <w:rPr>
              <w:rFonts w:ascii="Century Gothic" w:hAnsi="Century Gothic" w:cs="Arial"/>
              <w:color w:val="000000"/>
            </w:rPr>
            <w:t>various developments</w:t>
          </w:r>
          <w:r w:rsidR="00113D41" w:rsidRPr="00B01585">
            <w:rPr>
              <w:rFonts w:ascii="Century Gothic" w:hAnsi="Century Gothic" w:cs="Arial"/>
              <w:color w:val="000000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D55F7" w:rsidRDefault="00113D41" w:rsidP="000E6305">
          <w:pPr>
            <w:pStyle w:val="NormalWeb"/>
            <w:spacing w:before="0" w:beforeAutospacing="0" w:after="0" w:afterAutospacing="0"/>
            <w:rPr>
              <w:rFonts w:ascii="Century Gothic" w:hAnsi="Century Gothic" w:cs="Arial"/>
              <w:color w:val="000000"/>
            </w:rPr>
          </w:pPr>
          <w:r w:rsidRPr="00B01585">
            <w:rPr>
              <w:rFonts w:ascii="Century Gothic" w:hAnsi="Century Gothic" w:cs="Arial"/>
              <w:color w:val="000000"/>
            </w:rPr>
            <w:t>1.  </w:t>
          </w:r>
          <w:r w:rsidR="004D55F7">
            <w:rPr>
              <w:rFonts w:ascii="Century Gothic" w:hAnsi="Century Gothic" w:cs="Arial"/>
              <w:color w:val="000000"/>
            </w:rPr>
            <w:t xml:space="preserve">Grant of Easement for </w:t>
          </w:r>
          <w:r w:rsidR="00652BDC">
            <w:rPr>
              <w:rFonts w:ascii="Century Gothic" w:hAnsi="Century Gothic" w:cs="Arial"/>
              <w:color w:val="000000"/>
            </w:rPr>
            <w:t>Sidewalk P</w:t>
          </w:r>
          <w:r w:rsidR="004D55F7">
            <w:rPr>
              <w:rFonts w:ascii="Century Gothic" w:hAnsi="Century Gothic" w:cs="Arial"/>
              <w:color w:val="000000"/>
            </w:rPr>
            <w:t xml:space="preserve">urposes from </w:t>
          </w:r>
          <w:r w:rsidR="00652BDC">
            <w:rPr>
              <w:rFonts w:ascii="Century Gothic" w:hAnsi="Century Gothic" w:cs="Arial"/>
              <w:color w:val="000000"/>
            </w:rPr>
            <w:t>ESS Properties, LLC l</w:t>
          </w:r>
          <w:r w:rsidR="00E638AE">
            <w:rPr>
              <w:rFonts w:ascii="Century Gothic" w:hAnsi="Century Gothic" w:cs="Arial"/>
              <w:color w:val="000000"/>
            </w:rPr>
            <w:t>ocated in</w:t>
          </w:r>
          <w:r w:rsidR="004D55F7">
            <w:rPr>
              <w:rFonts w:ascii="Century Gothic" w:hAnsi="Century Gothic" w:cs="Arial"/>
              <w:color w:val="000000"/>
            </w:rPr>
            <w:t xml:space="preserve"> Section </w:t>
          </w:r>
          <w:r w:rsidR="00652BDC">
            <w:rPr>
              <w:rFonts w:ascii="Century Gothic" w:hAnsi="Century Gothic" w:cs="Arial"/>
              <w:color w:val="000000"/>
            </w:rPr>
            <w:t>19-49-12</w:t>
          </w:r>
          <w:r w:rsidR="004D55F7">
            <w:rPr>
              <w:rFonts w:ascii="Century Gothic" w:hAnsi="Century Gothic" w:cs="Arial"/>
              <w:color w:val="000000"/>
            </w:rPr>
            <w:t xml:space="preserve">. </w:t>
          </w:r>
        </w:p>
        <w:p w:rsidR="00E638AE" w:rsidRDefault="00E638AE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4D55F7" w:rsidRDefault="00B01585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2.  </w:t>
          </w:r>
          <w:r w:rsidR="00652BDC">
            <w:rPr>
              <w:rFonts w:ascii="Century Gothic" w:hAnsi="Century Gothic"/>
            </w:rPr>
            <w:t xml:space="preserve">Grant of Easement for Sidewalk Purposes from Vineyards Columbia, LLC located in </w:t>
          </w:r>
          <w:r w:rsidR="00E638AE">
            <w:rPr>
              <w:rFonts w:ascii="Century Gothic" w:hAnsi="Century Gothic"/>
            </w:rPr>
            <w:t>Section 2</w:t>
          </w:r>
          <w:r w:rsidR="00652BDC">
            <w:rPr>
              <w:rFonts w:ascii="Century Gothic" w:hAnsi="Century Gothic"/>
            </w:rPr>
            <w:t>2-48-12</w:t>
          </w:r>
          <w:r w:rsidR="00E638AE">
            <w:rPr>
              <w:rFonts w:ascii="Century Gothic" w:hAnsi="Century Gothic"/>
            </w:rPr>
            <w:t>.</w:t>
          </w:r>
        </w:p>
        <w:p w:rsidR="004D55F7" w:rsidRDefault="004D55F7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652BDC" w:rsidRDefault="004D55F7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3.  </w:t>
          </w:r>
          <w:r w:rsidR="00652BDC">
            <w:rPr>
              <w:rFonts w:ascii="Century Gothic" w:hAnsi="Century Gothic"/>
            </w:rPr>
            <w:t xml:space="preserve">Grant of Easement for Sidewalk Purposes from 1416 College Springs, LLC located in </w:t>
          </w:r>
          <w:r w:rsidR="00E638AE">
            <w:rPr>
              <w:rFonts w:ascii="Century Gothic" w:hAnsi="Century Gothic"/>
            </w:rPr>
            <w:t xml:space="preserve">Section </w:t>
          </w:r>
          <w:r w:rsidR="00652BDC">
            <w:rPr>
              <w:rFonts w:ascii="Century Gothic" w:hAnsi="Century Gothic"/>
            </w:rPr>
            <w:t>19</w:t>
          </w:r>
          <w:r w:rsidR="00E638AE">
            <w:rPr>
              <w:rFonts w:ascii="Century Gothic" w:hAnsi="Century Gothic"/>
            </w:rPr>
            <w:t>-48-1</w:t>
          </w:r>
          <w:r w:rsidR="00652BDC">
            <w:rPr>
              <w:rFonts w:ascii="Century Gothic" w:hAnsi="Century Gothic"/>
            </w:rPr>
            <w:t>2</w:t>
          </w:r>
          <w:r w:rsidR="00E638AE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</w:t>
          </w:r>
        </w:p>
        <w:p w:rsidR="00652BDC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652BDC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4.  Grant of Easement for Sidewalk Purposes from Hartley Townhomes, LLC located in Section 7-48-12.</w:t>
          </w:r>
        </w:p>
        <w:p w:rsidR="00652BDC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652BDC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5.  Grant of Easement for Sidewalk Purposes from Victory Christian Church of Columbia Inc. located in Section 4-48-12.</w:t>
          </w:r>
        </w:p>
        <w:p w:rsidR="00652BDC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652BDC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6.  Grant of Easement for Street Purposes from ESS Properties, LLC located in Section 19-49-12.</w:t>
          </w:r>
        </w:p>
        <w:p w:rsidR="00652BDC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CE4274" w:rsidRPr="00B01585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7.  Agreement for Temporary Turnaround Easement from G. Lewis-Missouri, LLC located in Section 15-48-12.</w:t>
          </w:r>
        </w:p>
      </w:sdtContent>
    </w:sdt>
    <w:p w:rsidR="002773F7" w:rsidRDefault="00D44CD9" w:rsidP="00F66C8E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35D4A" wp14:editId="0C1E9EC0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35D4A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13D41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13D41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113D41" w:rsidRDefault="009930BB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</w:t>
      </w:r>
    </w:p>
    <w:p w:rsidR="00C34BE7" w:rsidRDefault="009B0B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13D41">
        <w:rPr>
          <w:rFonts w:ascii="Century Gothic" w:hAnsi="Century Gothic"/>
        </w:rPr>
        <w:t>Not Applicable</w:t>
      </w:r>
    </w:p>
    <w:p w:rsidR="004F48BF" w:rsidRDefault="004F48BF"/>
    <w:p w:rsidR="00113D41" w:rsidRDefault="009930BB">
      <w:pPr>
        <w:rPr>
          <w:rStyle w:val="Hyperlink"/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</w:p>
    <w:p w:rsidR="00113D41" w:rsidRDefault="009951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13D41">
        <w:rPr>
          <w:rFonts w:ascii="Century Gothic" w:hAnsi="Century Gothic"/>
        </w:rPr>
        <w:t>Not Applicable</w:t>
      </w:r>
      <w:r>
        <w:rPr>
          <w:rFonts w:ascii="Century Gothic" w:hAnsi="Century Gothic"/>
        </w:rPr>
        <w:t xml:space="preserve">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113D41" w:rsidRDefault="000E3DAB" w:rsidP="000E3DAB">
      <w:pPr>
        <w:rPr>
          <w:rStyle w:val="Hyperlink"/>
          <w:rFonts w:ascii="Century Gothic" w:hAnsi="Century Gothic"/>
          <w:u w:val="none"/>
        </w:rPr>
      </w:pPr>
      <w:r>
        <w:rPr>
          <w:rFonts w:ascii="Century Gothic" w:hAnsi="Century Gothic"/>
        </w:rPr>
        <w:lastRenderedPageBreak/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="00113D41">
        <w:rPr>
          <w:rStyle w:val="Hyperlink"/>
          <w:rFonts w:ascii="Century Gothic" w:hAnsi="Century Gothic"/>
        </w:rPr>
        <w:t xml:space="preserve">Comprehensive Plan Impacts: </w:t>
      </w:r>
    </w:p>
    <w:p w:rsidR="00113D41" w:rsidRDefault="000E3DA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 w:rsidR="00113D41">
        <w:rPr>
          <w:rFonts w:ascii="Century Gothic" w:hAnsi="Century Gothic"/>
        </w:rPr>
        <w:t>Not Applicable</w:t>
      </w:r>
    </w:p>
    <w:p w:rsidR="0041404F" w:rsidRDefault="00113D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Default="003A6BCB" w:rsidP="00EC2404">
      <w:pPr>
        <w:tabs>
          <w:tab w:val="left" w:pos="4530"/>
        </w:tabs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</w:p>
    <w:p w:rsidR="00F66C8E" w:rsidRDefault="00F66C8E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7C6651" w:rsidP="007C665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7830" w:type="dxa"/>
            <w:shd w:val="clear" w:color="auto" w:fill="auto"/>
          </w:tcPr>
          <w:p w:rsidR="004C26F6" w:rsidRDefault="004E58A2" w:rsidP="000E6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3A6BCB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Pass the ordinance accepting </w:t>
          </w:r>
          <w:r w:rsidR="003E0649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>easement</w:t>
          </w:r>
          <w:r w:rsidR="00B01585">
            <w:rPr>
              <w:rFonts w:ascii="Century Gothic" w:hAnsi="Century Gothic"/>
            </w:rPr>
            <w:t>s</w:t>
          </w:r>
          <w:r w:rsidR="00E638AE"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BB" w:rsidRDefault="009930BB" w:rsidP="004A4C2D">
      <w:r>
        <w:separator/>
      </w:r>
    </w:p>
  </w:endnote>
  <w:endnote w:type="continuationSeparator" w:id="0">
    <w:p w:rsidR="009930BB" w:rsidRDefault="009930B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BB" w:rsidRDefault="009930BB" w:rsidP="004A4C2D">
      <w:r>
        <w:separator/>
      </w:r>
    </w:p>
  </w:footnote>
  <w:footnote w:type="continuationSeparator" w:id="0">
    <w:p w:rsidR="009930BB" w:rsidRDefault="009930B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70D8"/>
    <w:rsid w:val="000476B6"/>
    <w:rsid w:val="000564F4"/>
    <w:rsid w:val="00065EA2"/>
    <w:rsid w:val="00081116"/>
    <w:rsid w:val="00092AD1"/>
    <w:rsid w:val="000E2AA6"/>
    <w:rsid w:val="000E3DAB"/>
    <w:rsid w:val="000E6305"/>
    <w:rsid w:val="0011191B"/>
    <w:rsid w:val="00113D41"/>
    <w:rsid w:val="00160464"/>
    <w:rsid w:val="001E142A"/>
    <w:rsid w:val="001F1288"/>
    <w:rsid w:val="002773F7"/>
    <w:rsid w:val="002A3148"/>
    <w:rsid w:val="002C289E"/>
    <w:rsid w:val="002D380E"/>
    <w:rsid w:val="002F3061"/>
    <w:rsid w:val="00340994"/>
    <w:rsid w:val="00344C59"/>
    <w:rsid w:val="00381A9D"/>
    <w:rsid w:val="003A6BCB"/>
    <w:rsid w:val="003C57DC"/>
    <w:rsid w:val="003E0649"/>
    <w:rsid w:val="0041404F"/>
    <w:rsid w:val="00480AED"/>
    <w:rsid w:val="0048496D"/>
    <w:rsid w:val="004A4C2D"/>
    <w:rsid w:val="004A51CB"/>
    <w:rsid w:val="004C26F6"/>
    <w:rsid w:val="004C2DE4"/>
    <w:rsid w:val="004D55F7"/>
    <w:rsid w:val="004E3FDF"/>
    <w:rsid w:val="004E58A2"/>
    <w:rsid w:val="004F48BF"/>
    <w:rsid w:val="00572FBB"/>
    <w:rsid w:val="005831E4"/>
    <w:rsid w:val="00591DC5"/>
    <w:rsid w:val="005B3871"/>
    <w:rsid w:val="005B5DDC"/>
    <w:rsid w:val="005F6088"/>
    <w:rsid w:val="00625FCB"/>
    <w:rsid w:val="00646D99"/>
    <w:rsid w:val="00652BDC"/>
    <w:rsid w:val="006D6E9E"/>
    <w:rsid w:val="006F185A"/>
    <w:rsid w:val="00716B49"/>
    <w:rsid w:val="007611A3"/>
    <w:rsid w:val="00766054"/>
    <w:rsid w:val="00791D82"/>
    <w:rsid w:val="007C6651"/>
    <w:rsid w:val="007F2B48"/>
    <w:rsid w:val="008078EB"/>
    <w:rsid w:val="0083535D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30BB"/>
    <w:rsid w:val="00995129"/>
    <w:rsid w:val="009B0B65"/>
    <w:rsid w:val="009B5E9C"/>
    <w:rsid w:val="009D5168"/>
    <w:rsid w:val="009E14DD"/>
    <w:rsid w:val="00A37B59"/>
    <w:rsid w:val="00A67E22"/>
    <w:rsid w:val="00A85777"/>
    <w:rsid w:val="00A941C1"/>
    <w:rsid w:val="00AE7538"/>
    <w:rsid w:val="00B01585"/>
    <w:rsid w:val="00B13AAD"/>
    <w:rsid w:val="00B158FC"/>
    <w:rsid w:val="00B62049"/>
    <w:rsid w:val="00B972D7"/>
    <w:rsid w:val="00BA374B"/>
    <w:rsid w:val="00BD7739"/>
    <w:rsid w:val="00BE10D5"/>
    <w:rsid w:val="00BE476A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4576B"/>
    <w:rsid w:val="00E518F5"/>
    <w:rsid w:val="00E52526"/>
    <w:rsid w:val="00E638AE"/>
    <w:rsid w:val="00E74D19"/>
    <w:rsid w:val="00EB1A02"/>
    <w:rsid w:val="00EC2404"/>
    <w:rsid w:val="00ED1548"/>
    <w:rsid w:val="00EE317A"/>
    <w:rsid w:val="00F214E8"/>
    <w:rsid w:val="00F30B5A"/>
    <w:rsid w:val="00F44732"/>
    <w:rsid w:val="00F61EE4"/>
    <w:rsid w:val="00F66C8E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E90209-040A-4AF9-A077-EDEBBF8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113D4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E6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66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3E9B-BF8A-4324-8C92-2DA588BF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2016-08-04T19:27:00Z</cp:lastPrinted>
  <dcterms:created xsi:type="dcterms:W3CDTF">2017-02-24T16:20:00Z</dcterms:created>
  <dcterms:modified xsi:type="dcterms:W3CDTF">2017-02-24T17:04:00Z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