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D511A">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0C61D9">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C61D9">
            <w:rPr>
              <w:rStyle w:val="Style3"/>
              <w:rFonts w:eastAsiaTheme="majorEastAsia"/>
            </w:rPr>
            <w:t xml:space="preserve">The Villas at Old Hawthorne Plat 9 – Final Plat (Case </w:t>
          </w:r>
          <w:r w:rsidR="007A6FF8">
            <w:rPr>
              <w:rStyle w:val="Style3"/>
              <w:rFonts w:eastAsiaTheme="majorEastAsia"/>
            </w:rPr>
            <w:t>#</w:t>
          </w:r>
          <w:r w:rsidR="000C61D9">
            <w:rPr>
              <w:rStyle w:val="Style3"/>
              <w:rFonts w:eastAsiaTheme="majorEastAsia"/>
            </w:rPr>
            <w:t>17-66</w:t>
          </w:r>
          <w:r w:rsidR="005F294A">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D511A">
          <w:pPr>
            <w:rPr>
              <w:rFonts w:ascii="Century Gothic" w:hAnsi="Century Gothic"/>
            </w:rPr>
          </w:pPr>
          <w:r>
            <w:rPr>
              <w:rFonts w:ascii="Century Gothic" w:hAnsi="Century Gothic"/>
            </w:rPr>
            <w:t>Approval of this request w</w:t>
          </w:r>
          <w:r w:rsidR="005F294A">
            <w:rPr>
              <w:rFonts w:ascii="Century Gothic" w:hAnsi="Century Gothic"/>
            </w:rPr>
            <w:t xml:space="preserve">ill result in the creation </w:t>
          </w:r>
          <w:r w:rsidR="00A334E4">
            <w:rPr>
              <w:rFonts w:ascii="Century Gothic" w:hAnsi="Century Gothic"/>
            </w:rPr>
            <w:t xml:space="preserve">of </w:t>
          </w:r>
          <w:r w:rsidR="005F294A">
            <w:rPr>
              <w:rFonts w:ascii="Century Gothic" w:hAnsi="Century Gothic"/>
            </w:rPr>
            <w:t xml:space="preserve">a </w:t>
          </w:r>
          <w:r w:rsidR="004F452E">
            <w:rPr>
              <w:rFonts w:ascii="Century Gothic" w:hAnsi="Century Gothic"/>
            </w:rPr>
            <w:t>two</w:t>
          </w:r>
          <w:r w:rsidR="005F294A">
            <w:rPr>
              <w:rFonts w:ascii="Century Gothic" w:hAnsi="Century Gothic"/>
            </w:rPr>
            <w:t xml:space="preserve">-lot subdivision to be known as </w:t>
          </w:r>
          <w:r w:rsidR="00EB03DF">
            <w:rPr>
              <w:rFonts w:ascii="Century Gothic" w:hAnsi="Century Gothic"/>
            </w:rPr>
            <w:t>“</w:t>
          </w:r>
          <w:r w:rsidR="00DC62CD">
            <w:rPr>
              <w:rFonts w:ascii="Century Gothic" w:hAnsi="Century Gothic"/>
            </w:rPr>
            <w:t>The Villas at Old Hawthorne Plat 9</w:t>
          </w:r>
          <w:r w:rsidR="00EB03DF">
            <w:rPr>
              <w:rFonts w:ascii="Century Gothic" w:hAnsi="Century Gothic"/>
            </w:rPr>
            <w:t>”</w:t>
          </w:r>
          <w:r w:rsidR="005F294A" w:rsidRPr="00B07F1E">
            <w:rPr>
              <w:rFonts w:ascii="Century Gothic" w:hAnsi="Century Gothic"/>
            </w:rPr>
            <w:t xml:space="preserve">. </w:t>
          </w:r>
          <w:r w:rsidR="00EB03DF">
            <w:rPr>
              <w:rFonts w:ascii="Century Gothic" w:hAnsi="Century Gothic"/>
            </w:rPr>
            <w:t xml:space="preserve"> </w:t>
          </w:r>
          <w:r w:rsidR="00DC62CD">
            <w:rPr>
              <w:rFonts w:ascii="Century Gothic" w:hAnsi="Century Gothic"/>
            </w:rPr>
            <w:t>The 0.82</w:t>
          </w:r>
          <w:r w:rsidR="00DA0889" w:rsidRPr="00DA0889">
            <w:rPr>
              <w:rFonts w:ascii="Century Gothic" w:hAnsi="Century Gothic"/>
            </w:rPr>
            <w:t>-acre subject site is loca</w:t>
          </w:r>
          <w:r w:rsidR="004F452E">
            <w:rPr>
              <w:rFonts w:ascii="Century Gothic" w:hAnsi="Century Gothic"/>
            </w:rPr>
            <w:t xml:space="preserve">ted on the north side of </w:t>
          </w:r>
          <w:r w:rsidR="00DC62CD">
            <w:rPr>
              <w:rFonts w:ascii="Century Gothic" w:hAnsi="Century Gothic"/>
            </w:rPr>
            <w:t>Screaming Eagle Lane</w:t>
          </w:r>
          <w:r w:rsidR="004F452E">
            <w:rPr>
              <w:rFonts w:ascii="Century Gothic" w:hAnsi="Century Gothic"/>
            </w:rPr>
            <w:t xml:space="preserve">, approximately </w:t>
          </w:r>
          <w:r w:rsidR="00DC62CD">
            <w:rPr>
              <w:rFonts w:ascii="Century Gothic" w:hAnsi="Century Gothic"/>
            </w:rPr>
            <w:t>850 feet east of Old Hawthorne Drive West</w:t>
          </w:r>
          <w:r w:rsidR="000F5587">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olor w:val="FF0000"/>
        </w:rPr>
        <w:id w:val="1576005668"/>
        <w:placeholder>
          <w:docPart w:val="4AE7662C54754E80A5F963D232AD8985"/>
        </w:placeholder>
      </w:sdtPr>
      <w:sdtEndPr>
        <w:rPr>
          <w:color w:val="auto"/>
        </w:rPr>
      </w:sdtEndPr>
      <w:sdtContent>
        <w:p w:rsidR="00A757CE" w:rsidRDefault="004F452E" w:rsidP="00DC62CD">
          <w:pPr>
            <w:spacing w:line="260" w:lineRule="exact"/>
            <w:ind w:right="180"/>
            <w:rPr>
              <w:rFonts w:ascii="Century Gothic" w:hAnsi="Century Gothic"/>
            </w:rPr>
          </w:pPr>
          <w:r w:rsidRPr="004F452E">
            <w:rPr>
              <w:rFonts w:ascii="Century Gothic" w:hAnsi="Century Gothic"/>
            </w:rPr>
            <w:t xml:space="preserve">The applicant is requesting a </w:t>
          </w:r>
          <w:r w:rsidR="00A757CE">
            <w:rPr>
              <w:rFonts w:ascii="Century Gothic" w:hAnsi="Century Gothic"/>
            </w:rPr>
            <w:t>two-lot final plat of PUD zoned land to accommodate development of two single-family homes.  The proposed lots are consistent with the PUD development plan known as The Villas at Old Hawthorne, which was most recently amended by administrative revision on February 15, 2017.</w:t>
          </w:r>
        </w:p>
        <w:p w:rsidR="00A757CE" w:rsidRDefault="00A757CE" w:rsidP="00DC62CD">
          <w:pPr>
            <w:spacing w:line="260" w:lineRule="exact"/>
            <w:ind w:right="180"/>
            <w:rPr>
              <w:rFonts w:ascii="Century Gothic" w:hAnsi="Century Gothic"/>
            </w:rPr>
          </w:pPr>
        </w:p>
        <w:p w:rsidR="00A757CE" w:rsidRPr="00A757CE" w:rsidRDefault="00A757CE" w:rsidP="00A757CE">
          <w:pPr>
            <w:spacing w:line="260" w:lineRule="exact"/>
            <w:ind w:right="180"/>
            <w:rPr>
              <w:rFonts w:ascii="Century Gothic" w:hAnsi="Century Gothic"/>
            </w:rPr>
          </w:pPr>
          <w:r w:rsidRPr="00A757CE">
            <w:rPr>
              <w:rFonts w:ascii="Century Gothic" w:hAnsi="Century Gothic"/>
            </w:rPr>
            <w:t>The final plat has been reviewed by both internal and external agencies and has been found to meet the platting requirements and zon</w:t>
          </w:r>
          <w:r>
            <w:rPr>
              <w:rFonts w:ascii="Century Gothic" w:hAnsi="Century Gothic"/>
            </w:rPr>
            <w:t>ing standards of the City Code.</w:t>
          </w:r>
        </w:p>
        <w:p w:rsidR="00A757CE" w:rsidRPr="00A757CE" w:rsidRDefault="00A757CE" w:rsidP="00A757CE">
          <w:pPr>
            <w:spacing w:line="260" w:lineRule="exact"/>
            <w:ind w:right="180"/>
            <w:rPr>
              <w:rFonts w:ascii="Century Gothic" w:hAnsi="Century Gothic"/>
            </w:rPr>
          </w:pPr>
        </w:p>
        <w:p w:rsidR="004273FF" w:rsidRPr="00B07F1E" w:rsidRDefault="00A757CE" w:rsidP="00A757CE">
          <w:pPr>
            <w:spacing w:line="260" w:lineRule="exact"/>
            <w:ind w:right="180"/>
            <w:rPr>
              <w:rFonts w:ascii="Century Gothic" w:hAnsi="Century Gothic"/>
            </w:rPr>
          </w:pPr>
          <w:r w:rsidRPr="00A757CE">
            <w:rPr>
              <w:rFonts w:ascii="Century Gothic" w:hAnsi="Century Gothic"/>
            </w:rPr>
            <w:t>Locator maps, a reduced copy of the final plat, and a copy of the approved preliminary plat</w:t>
          </w:r>
          <w:r>
            <w:rPr>
              <w:rFonts w:ascii="Century Gothic" w:hAnsi="Century Gothic"/>
            </w:rPr>
            <w:t>/PUD development plan</w:t>
          </w:r>
          <w:r w:rsidR="00A334E4">
            <w:rPr>
              <w:rFonts w:ascii="Century Gothic" w:hAnsi="Century Gothic"/>
            </w:rPr>
            <w:t>, dated February 15, 2017,</w:t>
          </w:r>
          <w:r w:rsidRPr="00A757CE">
            <w:rPr>
              <w:rFonts w:ascii="Century Gothic" w:hAnsi="Century Gothic"/>
            </w:rPr>
            <w:t xml:space="preserve"> are attached for review</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4E2F3C15" wp14:editId="0520C5ED">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Short-Term Impact</w:t>
      </w:r>
      <w:r w:rsidRPr="00B07F1E">
        <w:rPr>
          <w:rFonts w:ascii="Century Gothic" w:hAnsi="Century Gothic"/>
        </w:rPr>
        <w:t xml:space="preserve">: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000146" w:rsidRPr="00B07F1E">
            <w:rPr>
              <w:rFonts w:ascii="Century Gothic" w:hAnsi="Century Gothic"/>
            </w:rPr>
            <w:t xml:space="preserve">None anticipated within the next two years.  Public infrastructure extension/expansion </w:t>
          </w:r>
          <w:r w:rsidR="00B07F1E" w:rsidRPr="00B07F1E">
            <w:rPr>
              <w:rFonts w:ascii="Century Gothic" w:hAnsi="Century Gothic"/>
            </w:rPr>
            <w:t>is not required.</w:t>
          </w:r>
        </w:sdtContent>
      </w:sdt>
    </w:p>
    <w:p w:rsidR="00723B4A" w:rsidRDefault="00723B4A">
      <w:pPr>
        <w:rPr>
          <w:rFonts w:ascii="Century Gothic" w:hAnsi="Century Gothic"/>
        </w:rPr>
      </w:pPr>
    </w:p>
    <w:p w:rsidR="00A334E4" w:rsidRDefault="00DC18D1">
      <w:pPr>
        <w:rPr>
          <w:rFonts w:ascii="Century Gothic" w:hAnsi="Century Gothic"/>
        </w:rPr>
      </w:pPr>
      <w:r>
        <w:rPr>
          <w:rFonts w:ascii="Century Gothic" w:hAnsi="Century Gothic"/>
        </w:rPr>
        <w:t xml:space="preserve">Long-Term </w:t>
      </w:r>
      <w:r w:rsidRPr="00B07F1E">
        <w:rPr>
          <w:rFonts w:ascii="Century Gothic" w:hAnsi="Century Gothic"/>
        </w:rPr>
        <w:t xml:space="preserve">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A757CE" w:rsidRPr="00A757CE">
            <w:rPr>
              <w:rFonts w:ascii="Century Gothic" w:hAnsi="Century Gothic"/>
            </w:rPr>
            <w:t xml:space="preserve">Long-term fiscal impacts may include costs associated with the provision of public safety and solid waste services as well as maintenance of public infrastructure (i.e. roadways, sewer, and water).  Such costs may or may not be off-set by increased property taxes and user fees.   </w:t>
          </w:r>
        </w:sdtContent>
      </w:sdt>
    </w:p>
    <w:p w:rsidR="00A334E4" w:rsidRDefault="00A334E4">
      <w:pPr>
        <w:rPr>
          <w:rFonts w:ascii="Century Gothic" w:hAnsi="Century Gothic"/>
        </w:rPr>
      </w:pPr>
      <w:r>
        <w:rPr>
          <w:rFonts w:ascii="Century Gothic" w:hAnsi="Century Gothic"/>
        </w:rPr>
        <w:br w:type="page"/>
      </w:r>
    </w:p>
    <w:bookmarkStart w:id="0" w:name="_GoBack"/>
    <w:bookmarkEnd w:id="0"/>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A334E4">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00146">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36398">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36398">
            <w:rPr>
              <w:rStyle w:val="Style3"/>
            </w:rPr>
            <w:t>Not Applicable</w:t>
          </w:r>
        </w:sdtContent>
      </w:sdt>
    </w:p>
    <w:p w:rsidR="004F48BF" w:rsidRDefault="004F48BF"/>
    <w:p w:rsidR="000E3DAB" w:rsidRDefault="00A334E4">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07F1E">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3639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36398">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7A6FF8" w:rsidRDefault="007A6FF8"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07F1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36398">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36398">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Pr="00B07F1E" w:rsidRDefault="00A757CE" w:rsidP="00B07F1E">
                <w:pPr>
                  <w:rPr>
                    <w:rFonts w:ascii="Century Gothic" w:hAnsi="Century Gothic"/>
                  </w:rPr>
                </w:pPr>
                <w:r>
                  <w:rPr>
                    <w:rFonts w:ascii="Century Gothic" w:hAnsi="Century Gothic"/>
                  </w:rPr>
                  <w:t>2-15-2017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Pr="00B07F1E" w:rsidRDefault="00A757CE" w:rsidP="00A757CE">
                <w:pPr>
                  <w:rPr>
                    <w:rFonts w:ascii="Century Gothic" w:hAnsi="Century Gothic"/>
                  </w:rPr>
                </w:pPr>
                <w:r>
                  <w:rPr>
                    <w:rFonts w:ascii="Century Gothic" w:hAnsi="Century Gothic"/>
                  </w:rPr>
                  <w:t>Approved a minor administrative amendment to The Villas at Old Hawthorne PUD Plan</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3FDB2E64" wp14:editId="568F7B28">
                <wp:simplePos x="0" y="0"/>
                <wp:positionH relativeFrom="column">
                  <wp:posOffset>19050</wp:posOffset>
                </wp:positionH>
                <wp:positionV relativeFrom="paragraph">
                  <wp:posOffset>153504</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pt;margin-top:12.1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8F0C34" w:rsidRDefault="00000146" w:rsidP="00C379A1">
          <w:pPr>
            <w:tabs>
              <w:tab w:val="left" w:pos="4530"/>
            </w:tabs>
            <w:rPr>
              <w:rFonts w:ascii="Century Gothic" w:hAnsi="Century Gothic"/>
            </w:rPr>
          </w:pPr>
          <w:r w:rsidRPr="00000146">
            <w:rPr>
              <w:rFonts w:ascii="Century Gothic" w:hAnsi="Century Gothic"/>
            </w:rPr>
            <w:t>Approv</w:t>
          </w:r>
          <w:r w:rsidR="00836398">
            <w:rPr>
              <w:rFonts w:ascii="Century Gothic" w:hAnsi="Century Gothic"/>
            </w:rPr>
            <w:t>e</w:t>
          </w:r>
          <w:r w:rsidRPr="00000146">
            <w:rPr>
              <w:rFonts w:ascii="Century Gothic" w:hAnsi="Century Gothic"/>
            </w:rPr>
            <w:t xml:space="preserve"> the final pla</w:t>
          </w:r>
          <w:r w:rsidR="009710BF">
            <w:rPr>
              <w:rFonts w:ascii="Century Gothic" w:hAnsi="Century Gothic"/>
            </w:rPr>
            <w:t>t of</w:t>
          </w:r>
          <w:r w:rsidR="007A6FF8">
            <w:rPr>
              <w:rFonts w:ascii="Century Gothic" w:hAnsi="Century Gothic"/>
            </w:rPr>
            <w:t xml:space="preserve"> </w:t>
          </w:r>
          <w:r w:rsidR="009710BF">
            <w:rPr>
              <w:rFonts w:ascii="Century Gothic" w:hAnsi="Century Gothic"/>
            </w:rPr>
            <w:t>The Villas at Old Hawthorne Plat 9</w:t>
          </w:r>
          <w:r w:rsidR="00836398">
            <w:rPr>
              <w:rFonts w:ascii="Century Gothic" w:hAnsi="Century Gothic"/>
            </w:rPr>
            <w:t>.</w:t>
          </w:r>
        </w:p>
      </w:sdtContent>
    </w:sdt>
    <w:sectPr w:rsidR="00344C59" w:rsidRPr="008F0C34"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B8" w:rsidRDefault="00A007B8" w:rsidP="004A4C2D">
      <w:r>
        <w:separator/>
      </w:r>
    </w:p>
  </w:endnote>
  <w:endnote w:type="continuationSeparator" w:id="0">
    <w:p w:rsidR="00A007B8" w:rsidRDefault="00A007B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B8" w:rsidRDefault="00A007B8" w:rsidP="004A4C2D">
      <w:r>
        <w:separator/>
      </w:r>
    </w:p>
  </w:footnote>
  <w:footnote w:type="continuationSeparator" w:id="0">
    <w:p w:rsidR="00A007B8" w:rsidRDefault="00A007B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0146"/>
    <w:rsid w:val="000476B6"/>
    <w:rsid w:val="000564F4"/>
    <w:rsid w:val="00081116"/>
    <w:rsid w:val="00092AD1"/>
    <w:rsid w:val="000C61D9"/>
    <w:rsid w:val="000C7A0C"/>
    <w:rsid w:val="000E2AA6"/>
    <w:rsid w:val="000E3DAB"/>
    <w:rsid w:val="000F5587"/>
    <w:rsid w:val="0011191B"/>
    <w:rsid w:val="00152E6E"/>
    <w:rsid w:val="00160464"/>
    <w:rsid w:val="00167905"/>
    <w:rsid w:val="001E142A"/>
    <w:rsid w:val="001F1288"/>
    <w:rsid w:val="002773F7"/>
    <w:rsid w:val="002C289E"/>
    <w:rsid w:val="002D380E"/>
    <w:rsid w:val="002F3061"/>
    <w:rsid w:val="00340994"/>
    <w:rsid w:val="00344C59"/>
    <w:rsid w:val="003732F3"/>
    <w:rsid w:val="00381A9D"/>
    <w:rsid w:val="003C57DC"/>
    <w:rsid w:val="003E018C"/>
    <w:rsid w:val="003F497D"/>
    <w:rsid w:val="0041404F"/>
    <w:rsid w:val="004273FF"/>
    <w:rsid w:val="00445754"/>
    <w:rsid w:val="004769A4"/>
    <w:rsid w:val="00480AED"/>
    <w:rsid w:val="0048496D"/>
    <w:rsid w:val="004A4C2D"/>
    <w:rsid w:val="004A51CB"/>
    <w:rsid w:val="004C26F6"/>
    <w:rsid w:val="004C2DE4"/>
    <w:rsid w:val="004F452E"/>
    <w:rsid w:val="004F48BF"/>
    <w:rsid w:val="00572FBB"/>
    <w:rsid w:val="005831E4"/>
    <w:rsid w:val="00591DC5"/>
    <w:rsid w:val="005B3871"/>
    <w:rsid w:val="005D511A"/>
    <w:rsid w:val="005F294A"/>
    <w:rsid w:val="005F6088"/>
    <w:rsid w:val="00624EB6"/>
    <w:rsid w:val="00625FCB"/>
    <w:rsid w:val="00646D99"/>
    <w:rsid w:val="006D6E9E"/>
    <w:rsid w:val="006F185A"/>
    <w:rsid w:val="00723B4A"/>
    <w:rsid w:val="00791D82"/>
    <w:rsid w:val="007A6FF8"/>
    <w:rsid w:val="008078EB"/>
    <w:rsid w:val="00836398"/>
    <w:rsid w:val="008372DA"/>
    <w:rsid w:val="00852DF7"/>
    <w:rsid w:val="00883565"/>
    <w:rsid w:val="008C6849"/>
    <w:rsid w:val="008F0551"/>
    <w:rsid w:val="008F0C34"/>
    <w:rsid w:val="00936AB2"/>
    <w:rsid w:val="00942001"/>
    <w:rsid w:val="00945C5D"/>
    <w:rsid w:val="00952E34"/>
    <w:rsid w:val="00970DAF"/>
    <w:rsid w:val="009710BF"/>
    <w:rsid w:val="0097248F"/>
    <w:rsid w:val="00974B88"/>
    <w:rsid w:val="009851C2"/>
    <w:rsid w:val="00992DCF"/>
    <w:rsid w:val="00995129"/>
    <w:rsid w:val="009B0B65"/>
    <w:rsid w:val="009B5E9C"/>
    <w:rsid w:val="009D5168"/>
    <w:rsid w:val="00A007B8"/>
    <w:rsid w:val="00A334E4"/>
    <w:rsid w:val="00A37B59"/>
    <w:rsid w:val="00A428F8"/>
    <w:rsid w:val="00A45C4C"/>
    <w:rsid w:val="00A45FEF"/>
    <w:rsid w:val="00A4784E"/>
    <w:rsid w:val="00A67E22"/>
    <w:rsid w:val="00A757CE"/>
    <w:rsid w:val="00A85777"/>
    <w:rsid w:val="00AD2A35"/>
    <w:rsid w:val="00B07F1E"/>
    <w:rsid w:val="00B158FC"/>
    <w:rsid w:val="00B62049"/>
    <w:rsid w:val="00B96909"/>
    <w:rsid w:val="00B972D7"/>
    <w:rsid w:val="00BA374B"/>
    <w:rsid w:val="00BD7739"/>
    <w:rsid w:val="00BE10D5"/>
    <w:rsid w:val="00BE5FE4"/>
    <w:rsid w:val="00C14956"/>
    <w:rsid w:val="00C26D7E"/>
    <w:rsid w:val="00C34BE7"/>
    <w:rsid w:val="00C379A1"/>
    <w:rsid w:val="00C83DE5"/>
    <w:rsid w:val="00C93741"/>
    <w:rsid w:val="00CC258D"/>
    <w:rsid w:val="00CE4274"/>
    <w:rsid w:val="00CE5EC0"/>
    <w:rsid w:val="00CF257A"/>
    <w:rsid w:val="00D046B2"/>
    <w:rsid w:val="00D04A0D"/>
    <w:rsid w:val="00D102C6"/>
    <w:rsid w:val="00D44CD9"/>
    <w:rsid w:val="00D85A25"/>
    <w:rsid w:val="00DA0889"/>
    <w:rsid w:val="00DA1347"/>
    <w:rsid w:val="00DC18D1"/>
    <w:rsid w:val="00DC62CD"/>
    <w:rsid w:val="00DE2810"/>
    <w:rsid w:val="00DF4837"/>
    <w:rsid w:val="00DF57AB"/>
    <w:rsid w:val="00E21F4E"/>
    <w:rsid w:val="00E518F5"/>
    <w:rsid w:val="00E52526"/>
    <w:rsid w:val="00E74D19"/>
    <w:rsid w:val="00EB03DF"/>
    <w:rsid w:val="00EB1A02"/>
    <w:rsid w:val="00EC2404"/>
    <w:rsid w:val="00ED1548"/>
    <w:rsid w:val="00EE317A"/>
    <w:rsid w:val="00F214E8"/>
    <w:rsid w:val="00F30B5A"/>
    <w:rsid w:val="00F61EE4"/>
    <w:rsid w:val="00F90AB9"/>
    <w:rsid w:val="00FA2504"/>
    <w:rsid w:val="00FA2BBC"/>
    <w:rsid w:val="00FD67F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1451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37D9-BBB4-41E7-9D8E-D5294C3C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314</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4</cp:revision>
  <cp:lastPrinted>2013-11-01T14:38:00Z</cp:lastPrinted>
  <dcterms:created xsi:type="dcterms:W3CDTF">2017-02-21T20:10:00Z</dcterms:created>
  <dcterms:modified xsi:type="dcterms:W3CDTF">2017-02-22T22:06:00Z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