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32136">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EF47A8">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F47A8">
            <w:rPr>
              <w:rStyle w:val="Style3"/>
              <w:rFonts w:eastAsiaTheme="majorEastAsia"/>
            </w:rPr>
            <w:t>811 Proctor Drive</w:t>
          </w:r>
          <w:r w:rsidR="00832136">
            <w:rPr>
              <w:rStyle w:val="Style3"/>
              <w:rFonts w:eastAsiaTheme="majorEastAsia"/>
            </w:rPr>
            <w:t xml:space="preserve"> –</w:t>
          </w:r>
          <w:r w:rsidR="00EF47A8">
            <w:rPr>
              <w:rStyle w:val="Style3"/>
              <w:rFonts w:eastAsiaTheme="majorEastAsia"/>
            </w:rPr>
            <w:t xml:space="preserve"> Sidewalk Variance (Case #17-16</w:t>
          </w:r>
          <w:r w:rsidR="00832136">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832136">
          <w:pPr>
            <w:rPr>
              <w:rFonts w:ascii="Century Gothic" w:hAnsi="Century Gothic"/>
            </w:rPr>
          </w:pPr>
          <w:r>
            <w:rPr>
              <w:rFonts w:ascii="Century Gothic" w:hAnsi="Century Gothic"/>
            </w:rPr>
            <w:t>Approval of the request will waive the requirement to build a sid</w:t>
          </w:r>
          <w:r w:rsidR="00EF47A8">
            <w:rPr>
              <w:rFonts w:ascii="Century Gothic" w:hAnsi="Century Gothic"/>
            </w:rPr>
            <w:t>ewalk along the approximately 176</w:t>
          </w:r>
          <w:r>
            <w:rPr>
              <w:rFonts w:ascii="Century Gothic" w:hAnsi="Century Gothic"/>
            </w:rPr>
            <w:t>-foot wide residential lot frontage</w:t>
          </w:r>
          <w:r w:rsidR="001346F5">
            <w:rPr>
              <w:rFonts w:ascii="Century Gothic" w:hAnsi="Century Gothic"/>
            </w:rPr>
            <w:t xml:space="preserve"> of </w:t>
          </w:r>
          <w:r w:rsidR="00EF47A8">
            <w:rPr>
              <w:rFonts w:ascii="Century Gothic" w:hAnsi="Century Gothic"/>
            </w:rPr>
            <w:t>811 Proctor Drive</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F47A8" w:rsidRPr="00EF47A8" w:rsidRDefault="00EF47A8" w:rsidP="00EF47A8">
          <w:pPr>
            <w:rPr>
              <w:rFonts w:ascii="Century Gothic" w:hAnsi="Century Gothic"/>
            </w:rPr>
          </w:pPr>
          <w:r w:rsidRPr="00EF47A8">
            <w:rPr>
              <w:rFonts w:ascii="Century Gothic" w:hAnsi="Century Gothic"/>
            </w:rPr>
            <w:t>The applicant is requesting a variance from the requirement to construct a sidewalk along the property’s approximately 176-foot Proctor Drive frontage.  Section 25-48.1 of the Subdivision Regulations requires sidewalks to be built along the abutting street frontages of lots platted after 2001 prior to the issuance of a Certificate of Occupancy for newly built structures or within three years of final plat approval per standard performance contract obligations.</w:t>
          </w:r>
        </w:p>
        <w:p w:rsidR="00EF47A8" w:rsidRPr="00EF47A8" w:rsidRDefault="00EF47A8" w:rsidP="00EF47A8">
          <w:pPr>
            <w:rPr>
              <w:rFonts w:ascii="Century Gothic" w:hAnsi="Century Gothic"/>
            </w:rPr>
          </w:pPr>
        </w:p>
        <w:p w:rsidR="00B82EBA" w:rsidRPr="00B82EBA" w:rsidRDefault="00EF47A8" w:rsidP="00EF47A8">
          <w:pPr>
            <w:rPr>
              <w:rFonts w:ascii="Century Gothic" w:hAnsi="Century Gothic"/>
            </w:rPr>
          </w:pPr>
          <w:r w:rsidRPr="00EF47A8">
            <w:rPr>
              <w:rFonts w:ascii="Century Gothic" w:hAnsi="Century Gothic"/>
            </w:rPr>
            <w:t>The subject site was subdivided earlier this year to allow a 0.23-acre portion of the original two-acre tract, which includes a pre-existing home, to be sold off.  The property owner has indicated that she has no immediate plans to develop the remaining 1.74 acres, and she feels that the sidewalk requirement is burdensome and unnecessary at this location.</w:t>
          </w:r>
        </w:p>
        <w:p w:rsidR="00B82EBA" w:rsidRDefault="00B82EBA" w:rsidP="00B82EBA">
          <w:pPr>
            <w:rPr>
              <w:rFonts w:ascii="Century Gothic" w:hAnsi="Century Gothic"/>
            </w:rPr>
          </w:pPr>
        </w:p>
        <w:p w:rsidR="00B676D5" w:rsidRDefault="00963003" w:rsidP="005E07EE">
          <w:pPr>
            <w:rPr>
              <w:rFonts w:ascii="Century Gothic" w:hAnsi="Century Gothic"/>
            </w:rPr>
          </w:pPr>
          <w:r>
            <w:rPr>
              <w:rFonts w:ascii="Century Gothic" w:hAnsi="Century Gothic"/>
            </w:rPr>
            <w:t xml:space="preserve">At their December 8, 2016 meeting, </w:t>
          </w:r>
          <w:r w:rsidR="00BE31CD">
            <w:rPr>
              <w:rFonts w:ascii="Century Gothic" w:hAnsi="Century Gothic"/>
            </w:rPr>
            <w:t xml:space="preserve">the </w:t>
          </w:r>
          <w:r>
            <w:rPr>
              <w:rFonts w:ascii="Century Gothic" w:hAnsi="Century Gothic"/>
            </w:rPr>
            <w:t>Planning and Zoning C</w:t>
          </w:r>
          <w:r w:rsidR="00BE31CD">
            <w:rPr>
              <w:rFonts w:ascii="Century Gothic" w:hAnsi="Century Gothic"/>
            </w:rPr>
            <w:t>ommission</w:t>
          </w:r>
          <w:r w:rsidR="005E07EE">
            <w:rPr>
              <w:rFonts w:ascii="Century Gothic" w:hAnsi="Century Gothic"/>
            </w:rPr>
            <w:t xml:space="preserve"> </w:t>
          </w:r>
          <w:r>
            <w:rPr>
              <w:rFonts w:ascii="Century Gothic" w:hAnsi="Century Gothic"/>
            </w:rPr>
            <w:t>voted 9</w:t>
          </w:r>
          <w:r w:rsidR="00B676D5">
            <w:rPr>
              <w:rFonts w:ascii="Century Gothic" w:hAnsi="Century Gothic"/>
            </w:rPr>
            <w:t xml:space="preserve">-0 to </w:t>
          </w:r>
          <w:r w:rsidR="007A09A3">
            <w:rPr>
              <w:rFonts w:ascii="Century Gothic" w:hAnsi="Century Gothic"/>
            </w:rPr>
            <w:t>deny</w:t>
          </w:r>
          <w:r w:rsidR="00B676D5">
            <w:rPr>
              <w:rFonts w:ascii="Century Gothic" w:hAnsi="Century Gothic"/>
            </w:rPr>
            <w:t xml:space="preserve"> t</w:t>
          </w:r>
          <w:r w:rsidR="00BE31CD">
            <w:rPr>
              <w:rFonts w:ascii="Century Gothic" w:hAnsi="Century Gothic"/>
            </w:rPr>
            <w:t>he proposed sidewalk variance.</w:t>
          </w:r>
          <w:r w:rsidR="007A09A3">
            <w:rPr>
              <w:rFonts w:ascii="Century Gothic" w:hAnsi="Century Gothic"/>
            </w:rPr>
            <w:t xml:space="preserve">  The Commission instructed the applicant to work with staff to determine whether design alterations </w:t>
          </w:r>
          <w:r w:rsidR="00D25050">
            <w:rPr>
              <w:rFonts w:ascii="Century Gothic" w:hAnsi="Century Gothic"/>
            </w:rPr>
            <w:t>could be administratively approved to</w:t>
          </w:r>
          <w:r w:rsidR="007A09A3">
            <w:rPr>
              <w:rFonts w:ascii="Century Gothic" w:hAnsi="Century Gothic"/>
            </w:rPr>
            <w:t xml:space="preserve"> avoid challenges associated with the </w:t>
          </w:r>
          <w:r w:rsidR="00D25050">
            <w:rPr>
              <w:rFonts w:ascii="Century Gothic" w:hAnsi="Century Gothic"/>
            </w:rPr>
            <w:t xml:space="preserve">cost of </w:t>
          </w:r>
          <w:r w:rsidR="007A09A3">
            <w:rPr>
              <w:rFonts w:ascii="Century Gothic" w:hAnsi="Century Gothic"/>
            </w:rPr>
            <w:t>construction of a standard sidewalk along the site’s frontage.  The applicant</w:t>
          </w:r>
          <w:r w:rsidR="00D25050">
            <w:rPr>
              <w:rFonts w:ascii="Century Gothic" w:hAnsi="Century Gothic"/>
            </w:rPr>
            <w:t>’s engineer</w:t>
          </w:r>
          <w:r w:rsidR="007A09A3">
            <w:rPr>
              <w:rFonts w:ascii="Century Gothic" w:hAnsi="Century Gothic"/>
            </w:rPr>
            <w:t xml:space="preserve"> has </w:t>
          </w:r>
          <w:r w:rsidR="00D25050">
            <w:rPr>
              <w:rFonts w:ascii="Century Gothic" w:hAnsi="Century Gothic"/>
            </w:rPr>
            <w:t xml:space="preserve">not </w:t>
          </w:r>
          <w:r w:rsidR="007A09A3">
            <w:rPr>
              <w:rFonts w:ascii="Century Gothic" w:hAnsi="Century Gothic"/>
            </w:rPr>
            <w:t xml:space="preserve">provided adequate </w:t>
          </w:r>
          <w:r w:rsidR="00D25050">
            <w:rPr>
              <w:rFonts w:ascii="Century Gothic" w:hAnsi="Century Gothic"/>
            </w:rPr>
            <w:t xml:space="preserve">engineering and </w:t>
          </w:r>
          <w:r w:rsidR="007A09A3">
            <w:rPr>
              <w:rFonts w:ascii="Century Gothic" w:hAnsi="Century Gothic"/>
            </w:rPr>
            <w:t xml:space="preserve">design </w:t>
          </w:r>
          <w:r w:rsidR="00D25050">
            <w:rPr>
              <w:rFonts w:ascii="Century Gothic" w:hAnsi="Century Gothic"/>
            </w:rPr>
            <w:t>detail for staff to</w:t>
          </w:r>
          <w:r w:rsidR="007A09A3">
            <w:rPr>
              <w:rFonts w:ascii="Century Gothic" w:hAnsi="Century Gothic"/>
            </w:rPr>
            <w:t xml:space="preserve"> </w:t>
          </w:r>
          <w:r w:rsidR="00D25050">
            <w:rPr>
              <w:rFonts w:ascii="Century Gothic" w:hAnsi="Century Gothic"/>
            </w:rPr>
            <w:t>make a determination as to whether or not proposed deviations could be supported by staff.  Rather than incurring further engineering costs</w:t>
          </w:r>
          <w:r w:rsidR="009A34F8">
            <w:rPr>
              <w:rFonts w:ascii="Century Gothic" w:hAnsi="Century Gothic"/>
            </w:rPr>
            <w:t xml:space="preserve"> toward resolving this matter</w:t>
          </w:r>
          <w:r w:rsidR="00D25050">
            <w:rPr>
              <w:rFonts w:ascii="Century Gothic" w:hAnsi="Century Gothic"/>
            </w:rPr>
            <w:t>, t</w:t>
          </w:r>
          <w:r w:rsidR="007A09A3">
            <w:rPr>
              <w:rFonts w:ascii="Century Gothic" w:hAnsi="Century Gothic"/>
            </w:rPr>
            <w:t xml:space="preserve">he applicant </w:t>
          </w:r>
          <w:r w:rsidR="00D25050">
            <w:rPr>
              <w:rFonts w:ascii="Century Gothic" w:hAnsi="Century Gothic"/>
            </w:rPr>
            <w:t xml:space="preserve">is </w:t>
          </w:r>
          <w:r w:rsidR="00F2416E">
            <w:rPr>
              <w:rFonts w:ascii="Century Gothic" w:hAnsi="Century Gothic"/>
            </w:rPr>
            <w:t>requesting</w:t>
          </w:r>
          <w:r w:rsidR="007A09A3">
            <w:rPr>
              <w:rFonts w:ascii="Century Gothic" w:hAnsi="Century Gothic"/>
            </w:rPr>
            <w:t xml:space="preserve"> that Council cons</w:t>
          </w:r>
          <w:r w:rsidR="009A34F8">
            <w:rPr>
              <w:rFonts w:ascii="Century Gothic" w:hAnsi="Century Gothic"/>
            </w:rPr>
            <w:t>ider the full sidewalk variance at this time</w:t>
          </w:r>
          <w:r w:rsidR="007A09A3">
            <w:rPr>
              <w:rFonts w:ascii="Century Gothic" w:hAnsi="Century Gothic"/>
            </w:rPr>
            <w:t>.</w:t>
          </w:r>
        </w:p>
        <w:p w:rsidR="00B676D5" w:rsidRDefault="00B676D5" w:rsidP="005E07EE">
          <w:pPr>
            <w:rPr>
              <w:rFonts w:ascii="Century Gothic" w:hAnsi="Century Gothic"/>
            </w:rPr>
          </w:pPr>
        </w:p>
        <w:p w:rsidR="002773F7" w:rsidRDefault="00B676D5" w:rsidP="005E07EE">
          <w:pPr>
            <w:rPr>
              <w:rFonts w:ascii="Century Gothic" w:hAnsi="Century Gothic"/>
            </w:rPr>
          </w:pPr>
          <w:r>
            <w:rPr>
              <w:rFonts w:ascii="Century Gothic" w:hAnsi="Century Gothic"/>
            </w:rPr>
            <w:t>A copy of the Planning Commiss</w:t>
          </w:r>
          <w:r w:rsidR="007A09A3">
            <w:rPr>
              <w:rFonts w:ascii="Century Gothic" w:hAnsi="Century Gothic"/>
            </w:rPr>
            <w:t>ion staff report, locator maps</w:t>
          </w:r>
          <w:r>
            <w:rPr>
              <w:rFonts w:ascii="Century Gothic" w:hAnsi="Century Gothic"/>
            </w:rPr>
            <w:t xml:space="preserve">, </w:t>
          </w:r>
          <w:r w:rsidR="00F2416E">
            <w:rPr>
              <w:rFonts w:ascii="Century Gothic" w:hAnsi="Century Gothic"/>
            </w:rPr>
            <w:t xml:space="preserve">applicant’s variance letter, </w:t>
          </w:r>
          <w:r>
            <w:rPr>
              <w:rFonts w:ascii="Century Gothic" w:hAnsi="Century Gothic"/>
            </w:rPr>
            <w:t>and meeting excerpts are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E07EE">
            <w:rPr>
              <w:rStyle w:val="Style3"/>
            </w:rPr>
            <w:t>No costs are associated with approval of the request.</w:t>
          </w:r>
        </w:sdtContent>
      </w:sdt>
    </w:p>
    <w:p w:rsidR="00B676D5" w:rsidRDefault="00B676D5">
      <w:pPr>
        <w:rPr>
          <w:rFonts w:ascii="Century Gothic" w:hAnsi="Century Gothic"/>
        </w:rPr>
      </w:pPr>
    </w:p>
    <w:p w:rsidR="00B676D5"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26EE3">
            <w:rPr>
              <w:rStyle w:val="Style3"/>
            </w:rPr>
            <w:t>No costs are associated with approval of the request.</w:t>
          </w:r>
        </w:sdtContent>
      </w:sdt>
    </w:p>
    <w:p w:rsidR="00F2416E" w:rsidRDefault="00F2416E"/>
    <w:p w:rsidR="00F2416E" w:rsidRDefault="00F2416E"/>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2416E">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326EE3">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26EE3">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26EE3">
            <w:rPr>
              <w:rStyle w:val="Style3"/>
            </w:rPr>
            <w:t>Not Applicable</w:t>
          </w:r>
        </w:sdtContent>
      </w:sdt>
    </w:p>
    <w:p w:rsidR="004F48BF" w:rsidRDefault="004F48BF"/>
    <w:p w:rsidR="000E3DAB" w:rsidRDefault="00F2416E">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26EE3">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26EE3">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26EE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326EE3">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26EE3">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26EE3">
            <w:rPr>
              <w:rStyle w:val="Style3"/>
            </w:rPr>
            <w:t>Infrastructure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26EE3" w:rsidP="00326EE3">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26EE3" w:rsidP="00326EE3">
                <w:pPr>
                  <w:rPr>
                    <w:rFonts w:ascii="Century Gothic" w:hAnsi="Century Gothic"/>
                  </w:rPr>
                </w:pPr>
                <w:r>
                  <w:rPr>
                    <w:rFonts w:ascii="Century Gothic" w:hAnsi="Century Gothic"/>
                  </w:rPr>
                  <w:t>N/A</w:t>
                </w:r>
              </w:p>
            </w:tc>
          </w:sdtContent>
        </w:sdt>
        <w:bookmarkStart w:id="0" w:name="_GoBack"/>
        <w:bookmarkEnd w:id="0"/>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A30DA10" wp14:editId="3F2A898E">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963003" w:rsidRDefault="00963003" w:rsidP="00C379A1">
      <w:pPr>
        <w:rPr>
          <w:rFonts w:ascii="Century Gothic" w:hAnsi="Century Gothic"/>
        </w:rPr>
      </w:pPr>
    </w:p>
    <w:p w:rsidR="00344C59" w:rsidRPr="00326EE3" w:rsidRDefault="00F2416E" w:rsidP="00C379A1">
      <w:pPr>
        <w:tabs>
          <w:tab w:val="left" w:pos="4530"/>
        </w:tabs>
        <w:rPr>
          <w:rFonts w:ascii="Century Gothic" w:hAnsi="Century Gothic"/>
        </w:rPr>
      </w:pPr>
      <w:sdt>
        <w:sdtPr>
          <w:rPr>
            <w:rFonts w:ascii="Century Gothic" w:hAnsi="Century Gothic"/>
          </w:rPr>
          <w:id w:val="-664856735"/>
          <w:placeholder>
            <w:docPart w:val="CB4940772BDC42B6AF75C605D844F3A8"/>
          </w:placeholder>
        </w:sdtPr>
        <w:sdtEndPr/>
        <w:sdtContent>
          <w:r w:rsidR="009A34F8">
            <w:rPr>
              <w:rFonts w:ascii="Century Gothic" w:hAnsi="Century Gothic"/>
            </w:rPr>
            <w:t>Deny</w:t>
          </w:r>
          <w:r w:rsidR="00B676D5">
            <w:rPr>
              <w:rFonts w:ascii="Century Gothic" w:hAnsi="Century Gothic"/>
            </w:rPr>
            <w:t xml:space="preserve"> the </w:t>
          </w:r>
          <w:r w:rsidR="00DC6818">
            <w:rPr>
              <w:rFonts w:ascii="Century Gothic" w:hAnsi="Century Gothic"/>
            </w:rPr>
            <w:t xml:space="preserve">requested sidewalk </w:t>
          </w:r>
          <w:r w:rsidR="00326EE3">
            <w:rPr>
              <w:rFonts w:ascii="Century Gothic" w:hAnsi="Century Gothic"/>
            </w:rPr>
            <w:t xml:space="preserve">variance </w:t>
          </w:r>
          <w:r w:rsidR="00DC6818">
            <w:rPr>
              <w:rFonts w:ascii="Century Gothic" w:hAnsi="Century Gothic"/>
            </w:rPr>
            <w:t xml:space="preserve">as recommended by the Planning and Zoning Commission. </w:t>
          </w:r>
        </w:sdtContent>
      </w:sdt>
    </w:p>
    <w:sectPr w:rsidR="00344C59" w:rsidRPr="00326EE3"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6F" w:rsidRDefault="000C406F" w:rsidP="004A4C2D">
      <w:r>
        <w:separator/>
      </w:r>
    </w:p>
  </w:endnote>
  <w:endnote w:type="continuationSeparator" w:id="0">
    <w:p w:rsidR="000C406F" w:rsidRDefault="000C406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6F" w:rsidRDefault="000C406F" w:rsidP="004A4C2D">
      <w:r>
        <w:separator/>
      </w:r>
    </w:p>
  </w:footnote>
  <w:footnote w:type="continuationSeparator" w:id="0">
    <w:p w:rsidR="000C406F" w:rsidRDefault="000C406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406F"/>
    <w:rsid w:val="000E2AA6"/>
    <w:rsid w:val="000E3DAB"/>
    <w:rsid w:val="0011191B"/>
    <w:rsid w:val="001346F5"/>
    <w:rsid w:val="00160464"/>
    <w:rsid w:val="001E142A"/>
    <w:rsid w:val="001F1288"/>
    <w:rsid w:val="00240C96"/>
    <w:rsid w:val="002773F7"/>
    <w:rsid w:val="002C289E"/>
    <w:rsid w:val="002D380E"/>
    <w:rsid w:val="002F3061"/>
    <w:rsid w:val="00326EE3"/>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B4F27"/>
    <w:rsid w:val="005E07EE"/>
    <w:rsid w:val="005F6088"/>
    <w:rsid w:val="00625FCB"/>
    <w:rsid w:val="00646D99"/>
    <w:rsid w:val="006D6E9E"/>
    <w:rsid w:val="006F185A"/>
    <w:rsid w:val="00791D82"/>
    <w:rsid w:val="007A09A3"/>
    <w:rsid w:val="008078EB"/>
    <w:rsid w:val="00832136"/>
    <w:rsid w:val="008372DA"/>
    <w:rsid w:val="00852DF7"/>
    <w:rsid w:val="00883565"/>
    <w:rsid w:val="008C6849"/>
    <w:rsid w:val="008F0551"/>
    <w:rsid w:val="00904560"/>
    <w:rsid w:val="00942001"/>
    <w:rsid w:val="00945C5D"/>
    <w:rsid w:val="00952E34"/>
    <w:rsid w:val="00963003"/>
    <w:rsid w:val="00970DAF"/>
    <w:rsid w:val="00974B88"/>
    <w:rsid w:val="009851C2"/>
    <w:rsid w:val="00992DCF"/>
    <w:rsid w:val="00995129"/>
    <w:rsid w:val="009A34F8"/>
    <w:rsid w:val="009B0B65"/>
    <w:rsid w:val="009B5E9C"/>
    <w:rsid w:val="009D5168"/>
    <w:rsid w:val="00A37B59"/>
    <w:rsid w:val="00A66DD2"/>
    <w:rsid w:val="00A67E22"/>
    <w:rsid w:val="00A85777"/>
    <w:rsid w:val="00B158FC"/>
    <w:rsid w:val="00B62049"/>
    <w:rsid w:val="00B676D5"/>
    <w:rsid w:val="00B82EBA"/>
    <w:rsid w:val="00B972D7"/>
    <w:rsid w:val="00BA374B"/>
    <w:rsid w:val="00BD7739"/>
    <w:rsid w:val="00BE10D5"/>
    <w:rsid w:val="00BE31CD"/>
    <w:rsid w:val="00BE5FE4"/>
    <w:rsid w:val="00C1161C"/>
    <w:rsid w:val="00C26D7E"/>
    <w:rsid w:val="00C34BE7"/>
    <w:rsid w:val="00C379A1"/>
    <w:rsid w:val="00C93741"/>
    <w:rsid w:val="00CE4274"/>
    <w:rsid w:val="00D046B2"/>
    <w:rsid w:val="00D102C6"/>
    <w:rsid w:val="00D25050"/>
    <w:rsid w:val="00D44CD9"/>
    <w:rsid w:val="00D85A25"/>
    <w:rsid w:val="00DC18D1"/>
    <w:rsid w:val="00DC6818"/>
    <w:rsid w:val="00DE2810"/>
    <w:rsid w:val="00DF4837"/>
    <w:rsid w:val="00E21F4E"/>
    <w:rsid w:val="00E518F5"/>
    <w:rsid w:val="00E52526"/>
    <w:rsid w:val="00E74D19"/>
    <w:rsid w:val="00EB1A02"/>
    <w:rsid w:val="00EC2404"/>
    <w:rsid w:val="00ED1548"/>
    <w:rsid w:val="00EE317A"/>
    <w:rsid w:val="00EF47A8"/>
    <w:rsid w:val="00F214E8"/>
    <w:rsid w:val="00F2416E"/>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C7A0B"/>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7955-F9B3-4042-99FF-5FED8A33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387</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5</cp:revision>
  <cp:lastPrinted>2013-11-01T14:38:00Z</cp:lastPrinted>
  <dcterms:created xsi:type="dcterms:W3CDTF">2017-02-21T15:30:00Z</dcterms:created>
  <dcterms:modified xsi:type="dcterms:W3CDTF">2017-02-22T21:58:00Z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