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24DA5">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20T00:00:00Z">
            <w:dateFormat w:val="MMMM d, yyyy"/>
            <w:lid w:val="en-US"/>
            <w:storeMappedDataAs w:val="dateTime"/>
            <w:calendar w:val="gregorian"/>
          </w:date>
        </w:sdtPr>
        <w:sdtEndPr>
          <w:rPr>
            <w:rStyle w:val="DefaultParagraphFont"/>
            <w:rFonts w:ascii="Times New Roman" w:hAnsi="Times New Roman"/>
          </w:rPr>
        </w:sdtEndPr>
        <w:sdtContent>
          <w:r w:rsidR="00924DA5">
            <w:rPr>
              <w:rStyle w:val="Style3"/>
            </w:rPr>
            <w:t>February 20, 2017</w:t>
          </w:r>
        </w:sdtContent>
      </w:sdt>
    </w:p>
    <w:p w:rsidR="00F61EE4" w:rsidRDefault="00DE2810" w:rsidP="00D046B2">
      <w:pPr>
        <w:rPr>
          <w:rStyle w:val="Style3"/>
          <w:rFonts w:eastAsiaTheme="majorEastAsia"/>
        </w:rPr>
      </w:pPr>
      <w:r>
        <w:rPr>
          <w:rStyle w:val="Style3"/>
          <w:rFonts w:eastAsiaTheme="majorEastAsia"/>
        </w:rPr>
        <w:t xml:space="preserve">Re: </w:t>
      </w:r>
      <w:r w:rsidR="004B6D88" w:rsidRPr="004B6D88">
        <w:rPr>
          <w:rStyle w:val="Style3"/>
          <w:rFonts w:eastAsiaTheme="majorEastAsia"/>
        </w:rPr>
        <w:t>Appropriating $50,000 to cover Railroad small dollar contracts for the remainder of the year.</w:t>
      </w:r>
    </w:p>
    <w:p w:rsidR="005D2B9B" w:rsidRPr="004B6D88" w:rsidRDefault="005D2B9B" w:rsidP="00D046B2">
      <w:pPr>
        <w:rPr>
          <w:rFonts w:ascii="Century Gothic" w:hAnsi="Century Gothic"/>
          <w:i/>
        </w:rPr>
      </w:pPr>
    </w:p>
    <w:p w:rsidR="002773F7" w:rsidRPr="004B6D88" w:rsidRDefault="00BA374B">
      <w:pPr>
        <w:rPr>
          <w:rFonts w:ascii="Century Gothic" w:hAnsi="Century Gothic"/>
          <w:i/>
        </w:rPr>
      </w:pPr>
      <w:r w:rsidRPr="004B6D88">
        <w:rPr>
          <w:rFonts w:ascii="Century Gothic" w:hAnsi="Century Gothic"/>
          <w:i/>
          <w:noProof/>
        </w:rPr>
        <mc:AlternateContent>
          <mc:Choice Requires="wps">
            <w:drawing>
              <wp:anchor distT="0" distB="0" distL="114300" distR="114300" simplePos="0" relativeHeight="251661312" behindDoc="0" locked="0" layoutInCell="1" allowOverlap="1" wp14:anchorId="52090E14" wp14:editId="406DEEE1">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090E14"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25006B" w:rsidRDefault="005E4244">
      <w:pPr>
        <w:rPr>
          <w:rFonts w:ascii="Century Gothic" w:hAnsi="Century Gothic"/>
        </w:rPr>
      </w:pPr>
      <w:r w:rsidRPr="005E4244">
        <w:rPr>
          <w:rFonts w:ascii="Century Gothic" w:hAnsi="Century Gothic"/>
        </w:rPr>
        <w:t xml:space="preserve">Staff has prepared for Council consideration an ordinance </w:t>
      </w:r>
      <w:r>
        <w:rPr>
          <w:rFonts w:ascii="Century Gothic" w:hAnsi="Century Gothic"/>
        </w:rPr>
        <w:t>appropriating $</w:t>
      </w:r>
      <w:r w:rsidR="004B6D88">
        <w:rPr>
          <w:rFonts w:ascii="Century Gothic" w:hAnsi="Century Gothic"/>
        </w:rPr>
        <w:t>5</w:t>
      </w:r>
      <w:r>
        <w:rPr>
          <w:rFonts w:ascii="Century Gothic" w:hAnsi="Century Gothic"/>
        </w:rPr>
        <w:t xml:space="preserve">0,000 </w:t>
      </w:r>
      <w:r w:rsidR="004B6D88" w:rsidRPr="004B6D88">
        <w:rPr>
          <w:rFonts w:ascii="Century Gothic" w:hAnsi="Century Gothic"/>
        </w:rPr>
        <w:t xml:space="preserve">from </w:t>
      </w:r>
      <w:r w:rsidR="009B145B">
        <w:rPr>
          <w:rFonts w:ascii="Century Gothic" w:hAnsi="Century Gothic"/>
        </w:rPr>
        <w:t>the R</w:t>
      </w:r>
      <w:r w:rsidR="004B6D88">
        <w:rPr>
          <w:rFonts w:ascii="Century Gothic" w:hAnsi="Century Gothic"/>
        </w:rPr>
        <w:t>ailroad</w:t>
      </w:r>
      <w:r w:rsidR="009B145B">
        <w:rPr>
          <w:rFonts w:ascii="Century Gothic" w:hAnsi="Century Gothic"/>
        </w:rPr>
        <w:t>’s</w:t>
      </w:r>
      <w:r w:rsidR="004B6D88">
        <w:rPr>
          <w:rFonts w:ascii="Century Gothic" w:hAnsi="Century Gothic"/>
        </w:rPr>
        <w:t xml:space="preserve"> </w:t>
      </w:r>
      <w:r w:rsidR="004B6D88" w:rsidRPr="004B6D88">
        <w:rPr>
          <w:rFonts w:ascii="Century Gothic" w:hAnsi="Century Gothic"/>
        </w:rPr>
        <w:t xml:space="preserve">retained earnings to </w:t>
      </w:r>
      <w:r w:rsidR="009B145B">
        <w:rPr>
          <w:rFonts w:ascii="Century Gothic" w:hAnsi="Century Gothic"/>
        </w:rPr>
        <w:t>a R</w:t>
      </w:r>
      <w:r w:rsidR="004B6D88">
        <w:rPr>
          <w:rFonts w:ascii="Century Gothic" w:hAnsi="Century Gothic"/>
        </w:rPr>
        <w:t xml:space="preserve">ailroad </w:t>
      </w:r>
      <w:r w:rsidR="009B145B">
        <w:rPr>
          <w:rFonts w:ascii="Century Gothic" w:hAnsi="Century Gothic"/>
        </w:rPr>
        <w:t>small dollar contract</w:t>
      </w:r>
      <w:r w:rsidR="004B6D88" w:rsidRPr="004B6D88">
        <w:rPr>
          <w:rFonts w:ascii="Century Gothic" w:hAnsi="Century Gothic"/>
        </w:rPr>
        <w:t xml:space="preserve"> </w:t>
      </w:r>
      <w:r w:rsidR="009B145B">
        <w:rPr>
          <w:rFonts w:ascii="Century Gothic" w:hAnsi="Century Gothic"/>
        </w:rPr>
        <w:t xml:space="preserve">account </w:t>
      </w:r>
      <w:r w:rsidR="004B6D88" w:rsidRPr="004B6D88">
        <w:rPr>
          <w:rFonts w:ascii="Century Gothic" w:hAnsi="Century Gothic"/>
        </w:rPr>
        <w:t>to cover expenses for</w:t>
      </w:r>
      <w:r w:rsidR="004B6D88">
        <w:rPr>
          <w:rFonts w:ascii="Century Gothic" w:hAnsi="Century Gothic"/>
        </w:rPr>
        <w:t xml:space="preserve"> </w:t>
      </w:r>
      <w:r w:rsidR="004B6D88" w:rsidRPr="004B6D88">
        <w:rPr>
          <w:rFonts w:ascii="Century Gothic" w:hAnsi="Century Gothic"/>
        </w:rPr>
        <w:t>the remainder of the year.</w:t>
      </w:r>
      <w:r w:rsidRPr="005E4244">
        <w:rPr>
          <w:rFonts w:ascii="Century Gothic" w:hAnsi="Century Gothic"/>
        </w:rPr>
        <w:t xml:space="preserve">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4B6D88" w:rsidRDefault="004B6D88" w:rsidP="004B6D88">
          <w:pPr>
            <w:rPr>
              <w:rFonts w:ascii="Century Gothic" w:hAnsi="Century Gothic"/>
            </w:rPr>
          </w:pPr>
          <w:r>
            <w:rPr>
              <w:rFonts w:ascii="Century Gothic" w:hAnsi="Century Gothic"/>
            </w:rPr>
            <w:t>In late 2016 a revenue opportunity presented itself</w:t>
          </w:r>
          <w:r w:rsidR="00B765B3">
            <w:rPr>
              <w:rFonts w:ascii="Century Gothic" w:hAnsi="Century Gothic"/>
            </w:rPr>
            <w:t xml:space="preserve"> for the COLT </w:t>
          </w:r>
          <w:r w:rsidR="009B145B">
            <w:rPr>
              <w:rFonts w:ascii="Century Gothic" w:hAnsi="Century Gothic"/>
            </w:rPr>
            <w:t>R</w:t>
          </w:r>
          <w:r w:rsidR="00B765B3">
            <w:rPr>
              <w:rFonts w:ascii="Century Gothic" w:hAnsi="Century Gothic"/>
            </w:rPr>
            <w:t xml:space="preserve">ailroad in the form of car storage along its unused sidings.  </w:t>
          </w:r>
          <w:r w:rsidR="009B145B">
            <w:rPr>
              <w:rFonts w:ascii="Century Gothic" w:hAnsi="Century Gothic"/>
            </w:rPr>
            <w:t>The revenue from car storage is estimated to be $100,000 annually.  This opportunity also comes with an unbudgeted expense in the form of broker fees and other expenses related to the handling of the stored railcars.  It is estimated that an additional $50,000 is necessary to cover these expenses for the remainder of the year.</w:t>
          </w:r>
        </w:p>
        <w:p w:rsidR="004B6D88" w:rsidRDefault="004B6D88" w:rsidP="004B6D88">
          <w:pPr>
            <w:rPr>
              <w:rFonts w:ascii="Century Gothic" w:hAnsi="Century Gothic"/>
            </w:rPr>
          </w:pPr>
        </w:p>
        <w:p w:rsidR="00CE4274" w:rsidRDefault="009B145B" w:rsidP="005E4244">
          <w:pPr>
            <w:rPr>
              <w:rFonts w:ascii="Century Gothic" w:hAnsi="Century Gothic"/>
            </w:rPr>
          </w:pPr>
          <w:r w:rsidRPr="005E4244">
            <w:rPr>
              <w:rFonts w:ascii="Century Gothic" w:hAnsi="Century Gothic"/>
            </w:rPr>
            <w:t xml:space="preserve">Staff </w:t>
          </w:r>
          <w:r>
            <w:rPr>
              <w:rFonts w:ascii="Century Gothic" w:hAnsi="Century Gothic"/>
            </w:rPr>
            <w:t>recommends that Council adopt</w:t>
          </w:r>
          <w:r w:rsidRPr="005E4244">
            <w:rPr>
              <w:rFonts w:ascii="Century Gothic" w:hAnsi="Century Gothic"/>
            </w:rPr>
            <w:t xml:space="preserve"> an ordinance </w:t>
          </w:r>
          <w:r>
            <w:rPr>
              <w:rFonts w:ascii="Century Gothic" w:hAnsi="Century Gothic"/>
            </w:rPr>
            <w:t xml:space="preserve">appropriating $50,000 </w:t>
          </w:r>
          <w:r w:rsidRPr="004B6D88">
            <w:rPr>
              <w:rFonts w:ascii="Century Gothic" w:hAnsi="Century Gothic"/>
            </w:rPr>
            <w:t xml:space="preserve">from </w:t>
          </w:r>
          <w:r>
            <w:rPr>
              <w:rFonts w:ascii="Century Gothic" w:hAnsi="Century Gothic"/>
            </w:rPr>
            <w:t xml:space="preserve">the Railroad’s </w:t>
          </w:r>
          <w:r w:rsidRPr="004B6D88">
            <w:rPr>
              <w:rFonts w:ascii="Century Gothic" w:hAnsi="Century Gothic"/>
            </w:rPr>
            <w:t xml:space="preserve">retained earnings to </w:t>
          </w:r>
          <w:r>
            <w:rPr>
              <w:rFonts w:ascii="Century Gothic" w:hAnsi="Century Gothic"/>
            </w:rPr>
            <w:t xml:space="preserve">railroad </w:t>
          </w:r>
          <w:r w:rsidRPr="004B6D88">
            <w:rPr>
              <w:rFonts w:ascii="Century Gothic" w:hAnsi="Century Gothic"/>
            </w:rPr>
            <w:t xml:space="preserve">small dollar contracts </w:t>
          </w:r>
          <w:r>
            <w:rPr>
              <w:rFonts w:ascii="Century Gothic" w:hAnsi="Century Gothic"/>
            </w:rPr>
            <w:t xml:space="preserve">account </w:t>
          </w:r>
          <w:r w:rsidRPr="004B6D88">
            <w:rPr>
              <w:rFonts w:ascii="Century Gothic" w:hAnsi="Century Gothic"/>
            </w:rPr>
            <w:t>to cover expenses for</w:t>
          </w:r>
          <w:r>
            <w:rPr>
              <w:rFonts w:ascii="Century Gothic" w:hAnsi="Century Gothic"/>
            </w:rPr>
            <w:t xml:space="preserve"> </w:t>
          </w:r>
          <w:r w:rsidRPr="004B6D88">
            <w:rPr>
              <w:rFonts w:ascii="Century Gothic" w:hAnsi="Century Gothic"/>
            </w:rPr>
            <w:t>the remainder of the year.</w:t>
          </w:r>
          <w:r w:rsidRPr="005E4244">
            <w:rPr>
              <w:rFonts w:ascii="Century Gothic" w:hAnsi="Century Gothic"/>
            </w:rPr>
            <w:t xml:space="preserve">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0650DC">
            <w:rPr>
              <w:rFonts w:ascii="Century Gothic" w:hAnsi="Century Gothic"/>
            </w:rPr>
            <w:t>Revenue from car storage is estimated to be $100,000 with an associated expense of $50,000 netting $50,000 in revenue to the railroad.</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9C76BA">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C22F47">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9C76BA">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9C76B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9C76BA">
            <w:rPr>
              <w:rStyle w:val="Style3"/>
            </w:rPr>
            <w:t>Not Applicable</w:t>
          </w:r>
        </w:sdtContent>
      </w:sdt>
    </w:p>
    <w:p w:rsidR="004F48BF" w:rsidRDefault="004F48BF"/>
    <w:p w:rsidR="000E3DAB" w:rsidRDefault="00C22F47">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9B145B">
            <w:rPr>
              <w:rStyle w:val="Style3"/>
            </w:rPr>
            <w:t>Operational Excellence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B145B">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C76B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9B145B">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C76B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C76B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9C76BA" w:rsidP="009B145B">
                <w:pPr>
                  <w:rPr>
                    <w:rFonts w:ascii="Century Gothic" w:hAnsi="Century Gothic"/>
                  </w:rPr>
                </w:pPr>
                <w:r>
                  <w:rPr>
                    <w:rFonts w:ascii="Century Gothic" w:hAnsi="Century Gothic"/>
                  </w:rPr>
                  <w:t xml:space="preserve"> </w:t>
                </w:r>
                <w:r w:rsidR="009B145B">
                  <w:rPr>
                    <w:rFonts w:ascii="Century Gothic" w:hAnsi="Century Gothic"/>
                  </w:rPr>
                  <w:t>None</w:t>
                </w:r>
              </w:p>
            </w:tc>
          </w:sdtContent>
        </w:sdt>
        <w:tc>
          <w:tcPr>
            <w:tcW w:w="7830" w:type="dxa"/>
            <w:shd w:val="clear" w:color="auto" w:fill="auto"/>
          </w:tcPr>
          <w:p w:rsidR="004C26F6" w:rsidRDefault="009B145B" w:rsidP="009B145B">
            <w:pPr>
              <w:rPr>
                <w:rFonts w:ascii="Century Gothic" w:hAnsi="Century Gothic"/>
              </w:rPr>
            </w:pPr>
            <w:r>
              <w:rPr>
                <w:rFonts w:ascii="Century Gothic" w:hAnsi="Century Gothic"/>
              </w:rPr>
              <w:t>None</w:t>
            </w:r>
          </w:p>
        </w:tc>
      </w:tr>
    </w:tbl>
    <w:p w:rsidR="00D85A25" w:rsidRDefault="00D85A25">
      <w:pPr>
        <w:rPr>
          <w:rFonts w:ascii="Century Gothic" w:hAnsi="Century Gothic"/>
        </w:rPr>
      </w:pPr>
    </w:p>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bookmarkStart w:id="0" w:name="_GoBack"/>
      <w:bookmarkEnd w:id="0"/>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Default="009B145B" w:rsidP="009B145B">
          <w:r w:rsidRPr="005E4244">
            <w:rPr>
              <w:rFonts w:ascii="Century Gothic" w:hAnsi="Century Gothic"/>
            </w:rPr>
            <w:t xml:space="preserve">Staff </w:t>
          </w:r>
          <w:r>
            <w:rPr>
              <w:rFonts w:ascii="Century Gothic" w:hAnsi="Century Gothic"/>
            </w:rPr>
            <w:t>recommends that Council adopt</w:t>
          </w:r>
          <w:r w:rsidRPr="005E4244">
            <w:rPr>
              <w:rFonts w:ascii="Century Gothic" w:hAnsi="Century Gothic"/>
            </w:rPr>
            <w:t xml:space="preserve"> an ordinance </w:t>
          </w:r>
          <w:r>
            <w:rPr>
              <w:rFonts w:ascii="Century Gothic" w:hAnsi="Century Gothic"/>
            </w:rPr>
            <w:t xml:space="preserve">appropriating $50,000 </w:t>
          </w:r>
          <w:r w:rsidRPr="004B6D88">
            <w:rPr>
              <w:rFonts w:ascii="Century Gothic" w:hAnsi="Century Gothic"/>
            </w:rPr>
            <w:t xml:space="preserve">from </w:t>
          </w:r>
          <w:r>
            <w:rPr>
              <w:rFonts w:ascii="Century Gothic" w:hAnsi="Century Gothic"/>
            </w:rPr>
            <w:t xml:space="preserve">the Railroad’s </w:t>
          </w:r>
          <w:r w:rsidRPr="004B6D88">
            <w:rPr>
              <w:rFonts w:ascii="Century Gothic" w:hAnsi="Century Gothic"/>
            </w:rPr>
            <w:t xml:space="preserve">retained earnings to </w:t>
          </w:r>
          <w:r>
            <w:rPr>
              <w:rFonts w:ascii="Century Gothic" w:hAnsi="Century Gothic"/>
            </w:rPr>
            <w:t xml:space="preserve">railroad </w:t>
          </w:r>
          <w:r w:rsidRPr="004B6D88">
            <w:rPr>
              <w:rFonts w:ascii="Century Gothic" w:hAnsi="Century Gothic"/>
            </w:rPr>
            <w:t xml:space="preserve">small dollar contracts </w:t>
          </w:r>
          <w:r>
            <w:rPr>
              <w:rFonts w:ascii="Century Gothic" w:hAnsi="Century Gothic"/>
            </w:rPr>
            <w:t xml:space="preserve">account </w:t>
          </w:r>
          <w:r w:rsidRPr="004B6D88">
            <w:rPr>
              <w:rFonts w:ascii="Century Gothic" w:hAnsi="Century Gothic"/>
            </w:rPr>
            <w:t>to cover expenses for</w:t>
          </w:r>
          <w:r>
            <w:rPr>
              <w:rFonts w:ascii="Century Gothic" w:hAnsi="Century Gothic"/>
            </w:rPr>
            <w:t xml:space="preserve"> </w:t>
          </w:r>
          <w:r w:rsidRPr="004B6D88">
            <w:rPr>
              <w:rFonts w:ascii="Century Gothic" w:hAnsi="Century Gothic"/>
            </w:rPr>
            <w:t>the remainder of the year.</w:t>
          </w:r>
          <w:r w:rsidRPr="005E4244">
            <w:rPr>
              <w:rFonts w:ascii="Century Gothic" w:hAnsi="Century Gothic"/>
            </w:rPr>
            <w:t xml:space="preserve">  </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F47" w:rsidRDefault="00C22F47" w:rsidP="004A4C2D">
      <w:r>
        <w:separator/>
      </w:r>
    </w:p>
  </w:endnote>
  <w:endnote w:type="continuationSeparator" w:id="0">
    <w:p w:rsidR="00C22F47" w:rsidRDefault="00C22F47"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F47" w:rsidRDefault="00C22F47" w:rsidP="004A4C2D">
      <w:r>
        <w:separator/>
      </w:r>
    </w:p>
  </w:footnote>
  <w:footnote w:type="continuationSeparator" w:id="0">
    <w:p w:rsidR="00C22F47" w:rsidRDefault="00C22F47"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650DC"/>
    <w:rsid w:val="00081116"/>
    <w:rsid w:val="00092AD1"/>
    <w:rsid w:val="000E2AA6"/>
    <w:rsid w:val="000E3DAB"/>
    <w:rsid w:val="0011191B"/>
    <w:rsid w:val="00160464"/>
    <w:rsid w:val="001B1B28"/>
    <w:rsid w:val="001E142A"/>
    <w:rsid w:val="001F1288"/>
    <w:rsid w:val="0025006B"/>
    <w:rsid w:val="002773F7"/>
    <w:rsid w:val="002C289E"/>
    <w:rsid w:val="002D380E"/>
    <w:rsid w:val="002F3061"/>
    <w:rsid w:val="00340994"/>
    <w:rsid w:val="00344C59"/>
    <w:rsid w:val="00381A9D"/>
    <w:rsid w:val="003C57DC"/>
    <w:rsid w:val="0041404F"/>
    <w:rsid w:val="00480AED"/>
    <w:rsid w:val="0048496D"/>
    <w:rsid w:val="004A4C2D"/>
    <w:rsid w:val="004A51CB"/>
    <w:rsid w:val="004B3CAE"/>
    <w:rsid w:val="004B6D88"/>
    <w:rsid w:val="004C26F6"/>
    <w:rsid w:val="004C2DE4"/>
    <w:rsid w:val="004E530E"/>
    <w:rsid w:val="004F48BF"/>
    <w:rsid w:val="00572FBB"/>
    <w:rsid w:val="005831E4"/>
    <w:rsid w:val="00591DC5"/>
    <w:rsid w:val="005B3871"/>
    <w:rsid w:val="005D2B9B"/>
    <w:rsid w:val="005E4244"/>
    <w:rsid w:val="005F6088"/>
    <w:rsid w:val="00625FCB"/>
    <w:rsid w:val="00646D99"/>
    <w:rsid w:val="006D6E9E"/>
    <w:rsid w:val="006F185A"/>
    <w:rsid w:val="00791D82"/>
    <w:rsid w:val="008078EB"/>
    <w:rsid w:val="008372DA"/>
    <w:rsid w:val="00852D23"/>
    <w:rsid w:val="00852DF7"/>
    <w:rsid w:val="00883565"/>
    <w:rsid w:val="008C6849"/>
    <w:rsid w:val="008F0551"/>
    <w:rsid w:val="00924DA5"/>
    <w:rsid w:val="00942001"/>
    <w:rsid w:val="00945C5D"/>
    <w:rsid w:val="00952E34"/>
    <w:rsid w:val="00970DAF"/>
    <w:rsid w:val="00974B88"/>
    <w:rsid w:val="009851C2"/>
    <w:rsid w:val="00992DCF"/>
    <w:rsid w:val="00995129"/>
    <w:rsid w:val="009B0B65"/>
    <w:rsid w:val="009B145B"/>
    <w:rsid w:val="009B28C7"/>
    <w:rsid w:val="009B5E9C"/>
    <w:rsid w:val="009C76BA"/>
    <w:rsid w:val="009D5168"/>
    <w:rsid w:val="009D78E7"/>
    <w:rsid w:val="00A37B59"/>
    <w:rsid w:val="00A67E22"/>
    <w:rsid w:val="00A85777"/>
    <w:rsid w:val="00B158FC"/>
    <w:rsid w:val="00B37959"/>
    <w:rsid w:val="00B62049"/>
    <w:rsid w:val="00B765B3"/>
    <w:rsid w:val="00B972D7"/>
    <w:rsid w:val="00BA374B"/>
    <w:rsid w:val="00BD7739"/>
    <w:rsid w:val="00BE10D5"/>
    <w:rsid w:val="00BE5FE4"/>
    <w:rsid w:val="00BE7C58"/>
    <w:rsid w:val="00C0437C"/>
    <w:rsid w:val="00C22F47"/>
    <w:rsid w:val="00C26D7E"/>
    <w:rsid w:val="00C34BE7"/>
    <w:rsid w:val="00C379A1"/>
    <w:rsid w:val="00C93513"/>
    <w:rsid w:val="00C93741"/>
    <w:rsid w:val="00CE4274"/>
    <w:rsid w:val="00CE6D2E"/>
    <w:rsid w:val="00D046B2"/>
    <w:rsid w:val="00D102C6"/>
    <w:rsid w:val="00D44CD9"/>
    <w:rsid w:val="00D46473"/>
    <w:rsid w:val="00D85A25"/>
    <w:rsid w:val="00DC18D1"/>
    <w:rsid w:val="00DE2810"/>
    <w:rsid w:val="00DF4837"/>
    <w:rsid w:val="00E21F4E"/>
    <w:rsid w:val="00E518F5"/>
    <w:rsid w:val="00E52526"/>
    <w:rsid w:val="00E74D19"/>
    <w:rsid w:val="00E82881"/>
    <w:rsid w:val="00EB1A02"/>
    <w:rsid w:val="00EC2404"/>
    <w:rsid w:val="00ED1548"/>
    <w:rsid w:val="00EE317A"/>
    <w:rsid w:val="00F049D6"/>
    <w:rsid w:val="00F214E8"/>
    <w:rsid w:val="00F30B5A"/>
    <w:rsid w:val="00F61EE4"/>
    <w:rsid w:val="00F90AB9"/>
    <w:rsid w:val="00FA2504"/>
    <w:rsid w:val="00FA2BBC"/>
    <w:rsid w:val="00FF443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920911-8441-480B-A780-97B77BED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26282"/>
    <w:rsid w:val="00331D1F"/>
    <w:rsid w:val="003C79DA"/>
    <w:rsid w:val="00412C43"/>
    <w:rsid w:val="0043257E"/>
    <w:rsid w:val="004C0099"/>
    <w:rsid w:val="004F35AE"/>
    <w:rsid w:val="005F57FE"/>
    <w:rsid w:val="006005BF"/>
    <w:rsid w:val="006259E9"/>
    <w:rsid w:val="0066353E"/>
    <w:rsid w:val="006702CB"/>
    <w:rsid w:val="006C0A97"/>
    <w:rsid w:val="006E696C"/>
    <w:rsid w:val="00773276"/>
    <w:rsid w:val="008F5C85"/>
    <w:rsid w:val="009B3AA1"/>
    <w:rsid w:val="00B070C6"/>
    <w:rsid w:val="00B54DAB"/>
    <w:rsid w:val="00BB21DC"/>
    <w:rsid w:val="00C22202"/>
    <w:rsid w:val="00D5086B"/>
    <w:rsid w:val="00D626D5"/>
    <w:rsid w:val="00E97020"/>
    <w:rsid w:val="00EF0954"/>
    <w:rsid w:val="00F170DA"/>
    <w:rsid w:val="00FD70AE"/>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99BB-B510-48B6-89C2-CD2F539E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20</cp:revision>
  <cp:lastPrinted>2013-11-01T14:38:00Z</cp:lastPrinted>
  <dcterms:created xsi:type="dcterms:W3CDTF">2015-10-23T14:06:00Z</dcterms:created>
  <dcterms:modified xsi:type="dcterms:W3CDTF">2017-02-10T22:44:00Z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