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ity Development - NS" w:value="Communit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  <w:listItem w:displayText="Sustainability" w:value="Sustainability"/>
          </w:dropDownList>
        </w:sdtPr>
        <w:sdtEndPr>
          <w:rPr>
            <w:rStyle w:val="Style1"/>
            <w:rFonts w:eastAsia="Times New Roman"/>
          </w:rPr>
        </w:sdtEndPr>
        <w:sdtContent>
          <w:r w:rsidR="00670C1A">
            <w:rPr>
              <w:rStyle w:val="Style3"/>
              <w:rFonts w:eastAsiaTheme="majorEastAsia"/>
            </w:rPr>
            <w:t>Public Health and Human Services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  <w:bookmarkStart w:id="0" w:name="_GoBack"/>
      <w:bookmarkEnd w:id="0"/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8-03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80E74">
            <w:rPr>
              <w:rStyle w:val="Style3"/>
            </w:rPr>
            <w:t>March 5, 2018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  <w:rFonts w:eastAsiaTheme="majorEastAsia"/>
              </w:rPr>
              <w:id w:val="232209107"/>
              <w:placeholder>
                <w:docPart w:val="3B0D9FB030F4455FA89FF1B6D29272CE"/>
              </w:placeholder>
            </w:sdtPr>
            <w:sdtContent>
              <w:r w:rsidR="00380E74">
                <w:rPr>
                  <w:rStyle w:val="Style3"/>
                  <w:rFonts w:eastAsiaTheme="majorEastAsia"/>
                </w:rPr>
                <w:t xml:space="preserve">Transfer of Funds for </w:t>
              </w:r>
              <w:r w:rsidR="00380E74">
                <w:rPr>
                  <w:rStyle w:val="Style3"/>
                  <w:rFonts w:eastAsiaTheme="majorEastAsia"/>
                </w:rPr>
                <w:t>Vision Zero Project</w:t>
              </w:r>
            </w:sdtContent>
          </w:sdt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2120439562"/>
        <w:placeholder>
          <w:docPart w:val="9E8AA23A87F34321AEDA50F5E1E9F550"/>
        </w:placeholder>
      </w:sdtPr>
      <w:sdtContent>
        <w:p w:rsidR="00380E74" w:rsidRDefault="00380E74" w:rsidP="00380E74">
          <w:pPr>
            <w:rPr>
              <w:rFonts w:ascii="Century Gothic" w:hAnsi="Century Gothic"/>
            </w:rPr>
          </w:pPr>
          <w:proofErr w:type="gramStart"/>
          <w:r>
            <w:rPr>
              <w:rFonts w:ascii="Century Gothic" w:hAnsi="Century Gothic"/>
            </w:rPr>
            <w:t>A resolution authorizing the transfer of $</w:t>
          </w:r>
          <w:r>
            <w:rPr>
              <w:rFonts w:ascii="Century Gothic" w:hAnsi="Century Gothic"/>
            </w:rPr>
            <w:t>3</w:t>
          </w:r>
          <w:r>
            <w:rPr>
              <w:rFonts w:ascii="Century Gothic" w:hAnsi="Century Gothic"/>
            </w:rPr>
            <w:t xml:space="preserve">0,000 from Public Health and Human Services FY16 surplus funds to the </w:t>
          </w:r>
          <w:r>
            <w:rPr>
              <w:rFonts w:ascii="Century Gothic" w:hAnsi="Century Gothic"/>
            </w:rPr>
            <w:t>City Manager’s Office</w:t>
          </w:r>
          <w:r>
            <w:rPr>
              <w:rFonts w:ascii="Century Gothic" w:hAnsi="Century Gothic"/>
            </w:rPr>
            <w:t xml:space="preserve"> for the </w:t>
          </w:r>
          <w:r>
            <w:rPr>
              <w:rFonts w:ascii="Century Gothic" w:hAnsi="Century Gothic"/>
            </w:rPr>
            <w:t>Vision Zero project.</w:t>
          </w:r>
          <w:proofErr w:type="gramEnd"/>
          <w:r>
            <w:rPr>
              <w:rFonts w:ascii="Century Gothic" w:hAnsi="Century Gothic"/>
            </w:rPr>
            <w:t xml:space="preserve"> </w:t>
          </w:r>
        </w:p>
      </w:sdtContent>
    </w:sdt>
    <w:p w:rsidR="00EB1A02" w:rsidRDefault="00EB1A02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6E0362" w:rsidRDefault="006E0362" w:rsidP="00CE4274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931016092"/>
        <w:placeholder>
          <w:docPart w:val="C655AE1C578C413DA92CDF0D027BB8BE"/>
        </w:placeholder>
      </w:sdtPr>
      <w:sdtContent>
        <w:p w:rsidR="00380E74" w:rsidRPr="00945183" w:rsidRDefault="00380E74" w:rsidP="00380E74">
          <w:pPr>
            <w:shd w:val="clear" w:color="auto" w:fill="FFFFFF"/>
            <w:rPr>
              <w:rFonts w:ascii="Century Gothic" w:hAnsi="Century Gothic" w:cs="Arial"/>
              <w:color w:val="222222"/>
            </w:rPr>
          </w:pPr>
          <w:r>
            <w:rPr>
              <w:rFonts w:ascii="Century Gothic" w:hAnsi="Century Gothic"/>
            </w:rPr>
            <w:t>During the FY 18 budget process, the Department of Public Health and Human Services chose to provide $</w:t>
          </w:r>
          <w:r>
            <w:rPr>
              <w:rFonts w:ascii="Century Gothic" w:hAnsi="Century Gothic"/>
            </w:rPr>
            <w:t>3</w:t>
          </w:r>
          <w:r>
            <w:rPr>
              <w:rFonts w:ascii="Century Gothic" w:hAnsi="Century Gothic"/>
            </w:rPr>
            <w:t xml:space="preserve">0,000 of the department’s FY16 surplus funds to the </w:t>
          </w:r>
          <w:r>
            <w:rPr>
              <w:rFonts w:ascii="Century Gothic" w:hAnsi="Century Gothic"/>
            </w:rPr>
            <w:t xml:space="preserve">Vision Zero project. </w:t>
          </w:r>
          <w:r>
            <w:rPr>
              <w:rFonts w:ascii="Century Gothic" w:hAnsi="Century Gothic"/>
            </w:rPr>
            <w:t xml:space="preserve">This resolution transfers those funds so that </w:t>
          </w:r>
          <w:r>
            <w:rPr>
              <w:rFonts w:ascii="Century Gothic" w:hAnsi="Century Gothic"/>
            </w:rPr>
            <w:t>Vision Zero</w:t>
          </w:r>
          <w:r>
            <w:rPr>
              <w:rFonts w:ascii="Century Gothic" w:hAnsi="Century Gothic"/>
            </w:rPr>
            <w:t xml:space="preserve"> payments are made from the same account, leading to better efficiency and transparency in spending the funds. 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80E74">
            <w:rPr>
              <w:rStyle w:val="Style3"/>
            </w:rPr>
            <w:t>Funding was anticipated for this project in the FY18 budget process.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80E74">
            <w:rPr>
              <w:rStyle w:val="Style3"/>
            </w:rPr>
            <w:t>None.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Strategic</w:t>
                            </w:r>
                            <w:r w:rsidR="000E4433">
                              <w:rPr>
                                <w:rFonts w:ascii="Century Gothic" w:hAnsi="Century Gothic"/>
                              </w:rPr>
                              <w:t xml:space="preserve"> &amp; Comprehensive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Strategic</w:t>
                      </w:r>
                      <w:r w:rsidR="000E4433">
                        <w:rPr>
                          <w:rFonts w:ascii="Century Gothic" w:hAnsi="Century Gothic"/>
                        </w:rPr>
                        <w:t xml:space="preserve"> &amp; Comprehensive</w:t>
                      </w:r>
                      <w:r>
                        <w:rPr>
                          <w:rFonts w:ascii="Century Gothic" w:hAnsi="Century Gothic"/>
                        </w:rPr>
                        <w:t xml:space="preserve">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380E74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Default="00C34B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380E74">
            <w:rPr>
              <w:rStyle w:val="Style3"/>
            </w:rPr>
            <w:t>Public Safety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80E74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80E74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0E4433" w:rsidRDefault="000E4433">
      <w:pPr>
        <w:rPr>
          <w:rFonts w:ascii="Century Gothic" w:hAnsi="Century Gothic"/>
        </w:rPr>
      </w:pPr>
    </w:p>
    <w:p w:rsidR="000E4433" w:rsidRDefault="00380E74" w:rsidP="000E4433">
      <w:pPr>
        <w:rPr>
          <w:rStyle w:val="Hyperlink"/>
          <w:rFonts w:ascii="Century Gothic" w:hAnsi="Century Gothic"/>
        </w:rPr>
      </w:pPr>
      <w:hyperlink r:id="rId9" w:history="1">
        <w:r w:rsidR="000E4433">
          <w:rPr>
            <w:rStyle w:val="Hyperlink"/>
            <w:rFonts w:ascii="Century Gothic" w:hAnsi="Century Gothic"/>
          </w:rPr>
          <w:t xml:space="preserve">Comprehensive Plan Impacts:  </w:t>
        </w:r>
      </w:hyperlink>
    </w:p>
    <w:p w:rsidR="000E4433" w:rsidRDefault="000E4433" w:rsidP="000E4433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91779AF5DEE74C07B2107F4DC3782501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Style3"/>
          </w:rPr>
        </w:sdtEndPr>
        <w:sdtContent>
          <w:r w:rsidR="00380E74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7A72CC392A964A2E8128BBB13EFC947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 w:rsidR="00380E74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A9C59A4BBCEC43978334276969CFCAF4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 w:rsidR="00380E74">
            <w:rPr>
              <w:rStyle w:val="Style3"/>
            </w:rPr>
            <w:t>Not Applicable</w:t>
          </w:r>
        </w:sdtContent>
      </w:sdt>
    </w:p>
    <w:p w:rsidR="004F48BF" w:rsidRDefault="004F48BF" w:rsidP="000E3DAB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380E74" w:rsidP="00380E7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2018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1647706706"/>
                <w:placeholder>
                  <w:docPart w:val="3B8C5905E015461B84DA99A4BBEFD704"/>
                </w:placeholder>
              </w:sdtPr>
              <w:sdtEndPr/>
              <w:sdtContent>
                <w:tc>
                  <w:tcPr>
                    <w:tcW w:w="7830" w:type="dxa"/>
                    <w:shd w:val="clear" w:color="auto" w:fill="auto"/>
                  </w:tcPr>
                  <w:p w:rsidR="004C26F6" w:rsidRDefault="00380E74" w:rsidP="00380E74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This is the first year funds have been requested to be transferred for this pro</w:t>
                    </w:r>
                    <w:r>
                      <w:rPr>
                        <w:rFonts w:ascii="Century Gothic" w:hAnsi="Century Gothic"/>
                      </w:rPr>
                      <w:t>ject</w:t>
                    </w:r>
                    <w:r>
                      <w:rPr>
                        <w:rFonts w:ascii="Century Gothic" w:hAnsi="Century Gothic"/>
                      </w:rPr>
                      <w:t xml:space="preserve">. </w:t>
                    </w:r>
                  </w:p>
                </w:tc>
              </w:sdtContent>
            </w:sdt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933326309"/>
        <w:placeholder>
          <w:docPart w:val="2F89CD0ACE5E439E956C97011568D595"/>
        </w:placeholder>
      </w:sdtPr>
      <w:sdtContent>
        <w:sdt>
          <w:sdtPr>
            <w:rPr>
              <w:rFonts w:ascii="Century Gothic" w:hAnsi="Century Gothic" w:cs="Arial"/>
              <w:color w:val="000000"/>
            </w:rPr>
            <w:alias w:val="Briefly describe action/options Council may consider."/>
            <w:tag w:val="Briefly describe action/options Council may consider."/>
            <w:id w:val="-10919478"/>
            <w:placeholder>
              <w:docPart w:val="9F661EC5CEF0463989515F48AD0DE066"/>
            </w:placeholder>
            <w:text w:multiLine="1"/>
          </w:sdtPr>
          <w:sdtContent>
            <w:p w:rsidR="00380E74" w:rsidRPr="004B799A" w:rsidRDefault="00380E74" w:rsidP="00380E74">
              <w:pPr>
                <w:tabs>
                  <w:tab w:val="left" w:pos="4530"/>
                </w:tabs>
                <w:rPr>
                  <w:rFonts w:ascii="Century Gothic" w:hAnsi="Century Gothic"/>
                </w:rPr>
              </w:pPr>
              <w:r w:rsidRPr="005F32B7">
                <w:rPr>
                  <w:rFonts w:ascii="Century Gothic" w:hAnsi="Century Gothic" w:cs="Arial"/>
                  <w:color w:val="000000"/>
                </w:rPr>
                <w:t xml:space="preserve">Should the Council agree with staff recommendations, </w:t>
              </w:r>
              <w:r>
                <w:rPr>
                  <w:rFonts w:ascii="Century Gothic" w:hAnsi="Century Gothic" w:cs="Arial"/>
                  <w:color w:val="000000"/>
                </w:rPr>
                <w:t>an affirmative vote is in order</w:t>
              </w:r>
              <w:r>
                <w:rPr>
                  <w:rFonts w:ascii="Century Gothic" w:hAnsi="Century Gothic" w:cs="Arial"/>
                  <w:color w:val="000000"/>
                </w:rPr>
                <w:t>.</w:t>
              </w:r>
            </w:p>
          </w:sdtContent>
        </w:sdt>
      </w:sdtContent>
    </w:sdt>
    <w:p w:rsidR="00C379A1" w:rsidRPr="00974B88" w:rsidRDefault="00C379A1" w:rsidP="00C379A1">
      <w:pPr>
        <w:tabs>
          <w:tab w:val="left" w:pos="4530"/>
        </w:tabs>
        <w:rPr>
          <w:rFonts w:ascii="Century Gothic" w:hAnsi="Century Gothic"/>
        </w:rPr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48" w:rsidRDefault="007F5348" w:rsidP="004A4C2D">
      <w:r>
        <w:separator/>
      </w:r>
    </w:p>
  </w:endnote>
  <w:endnote w:type="continuationSeparator" w:id="0">
    <w:p w:rsidR="007F5348" w:rsidRDefault="007F5348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48" w:rsidRDefault="007F5348" w:rsidP="004A4C2D">
      <w:r>
        <w:separator/>
      </w:r>
    </w:p>
  </w:footnote>
  <w:footnote w:type="continuationSeparator" w:id="0">
    <w:p w:rsidR="007F5348" w:rsidRDefault="007F5348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74231"/>
    <w:rsid w:val="00081116"/>
    <w:rsid w:val="00092AD1"/>
    <w:rsid w:val="000D39DA"/>
    <w:rsid w:val="000E2AA6"/>
    <w:rsid w:val="000E3DAB"/>
    <w:rsid w:val="000E4433"/>
    <w:rsid w:val="0011191B"/>
    <w:rsid w:val="00160464"/>
    <w:rsid w:val="001E142A"/>
    <w:rsid w:val="001F1288"/>
    <w:rsid w:val="00255AC2"/>
    <w:rsid w:val="002773F7"/>
    <w:rsid w:val="002C289E"/>
    <w:rsid w:val="002D380E"/>
    <w:rsid w:val="002F08A4"/>
    <w:rsid w:val="002F3061"/>
    <w:rsid w:val="00340994"/>
    <w:rsid w:val="00344C59"/>
    <w:rsid w:val="00380E74"/>
    <w:rsid w:val="00381A9D"/>
    <w:rsid w:val="003C33FA"/>
    <w:rsid w:val="003C57DC"/>
    <w:rsid w:val="0041404F"/>
    <w:rsid w:val="00476665"/>
    <w:rsid w:val="00480AED"/>
    <w:rsid w:val="0048496D"/>
    <w:rsid w:val="004A4C2D"/>
    <w:rsid w:val="004A51CB"/>
    <w:rsid w:val="004C26F6"/>
    <w:rsid w:val="004C2DE4"/>
    <w:rsid w:val="004F48BF"/>
    <w:rsid w:val="00552483"/>
    <w:rsid w:val="00572FBB"/>
    <w:rsid w:val="005831E4"/>
    <w:rsid w:val="00591DC5"/>
    <w:rsid w:val="005B3871"/>
    <w:rsid w:val="005F6088"/>
    <w:rsid w:val="00625FCB"/>
    <w:rsid w:val="00646D99"/>
    <w:rsid w:val="00670C1A"/>
    <w:rsid w:val="006D6E9E"/>
    <w:rsid w:val="006E0362"/>
    <w:rsid w:val="006F185A"/>
    <w:rsid w:val="00791D82"/>
    <w:rsid w:val="007F5348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2E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B0EAA"/>
    <w:rsid w:val="00CE4274"/>
    <w:rsid w:val="00D046B2"/>
    <w:rsid w:val="00D102C6"/>
    <w:rsid w:val="00D33627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ommunity_development/comprehensive_plan/documents/ColumbiaImagined-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350B02" w:rsidP="00350B0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350B02" w:rsidP="00350B02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350B02" w:rsidP="00350B02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350B02" w:rsidP="00350B02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350B02" w:rsidP="00350B02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350B02" w:rsidP="00350B02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350B02" w:rsidP="00350B02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350B02" w:rsidP="00350B02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</w:t>
          </w:r>
          <w:r>
            <w:rPr>
              <w:rStyle w:val="PlaceholderText"/>
              <w:rFonts w:ascii="Century Gothic" w:hAnsi="Century Gothic"/>
            </w:rPr>
            <w:t>purpose of agenda item.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350B02" w:rsidP="00350B02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350B02" w:rsidP="00350B02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91779AF5DEE74C07B2107F4DC378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5C8D-64F3-4118-AC2C-48A9CACCCA53}"/>
      </w:docPartPr>
      <w:docPartBody>
        <w:p w:rsidR="00832326" w:rsidRDefault="003A13E6" w:rsidP="003A13E6">
          <w:pPr>
            <w:pStyle w:val="91779AF5DEE74C07B2107F4DC3782501"/>
          </w:pPr>
          <w:r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72CC392A964A2E8128BBB13EFC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A5F1-08B1-46D4-9098-0AA6DCECF77D}"/>
      </w:docPartPr>
      <w:docPartBody>
        <w:p w:rsidR="00832326" w:rsidRDefault="003A13E6" w:rsidP="003A13E6">
          <w:pPr>
            <w:pStyle w:val="7A72CC392A964A2E8128BBB13EFC9471"/>
          </w:pPr>
          <w:r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A9C59A4BBCEC43978334276969CF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1828-F740-48B6-B88A-5B63B7E98E27}"/>
      </w:docPartPr>
      <w:docPartBody>
        <w:p w:rsidR="00832326" w:rsidRDefault="003A13E6" w:rsidP="003A13E6">
          <w:pPr>
            <w:pStyle w:val="A9C59A4BBCEC43978334276969CFCAF4"/>
          </w:pPr>
          <w:r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9E8AA23A87F34321AEDA50F5E1E9F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9DB52-E2C5-43B6-BA78-9702E5B4B6C0}"/>
      </w:docPartPr>
      <w:docPartBody>
        <w:p w:rsidR="00000000" w:rsidRDefault="00FC3B6F" w:rsidP="00FC3B6F">
          <w:pPr>
            <w:pStyle w:val="9E8AA23A87F34321AEDA50F5E1E9F550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C655AE1C578C413DA92CDF0D027BB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53D76-20D5-43DE-884D-752CA23D70C8}"/>
      </w:docPartPr>
      <w:docPartBody>
        <w:p w:rsidR="00000000" w:rsidRDefault="00FC3B6F" w:rsidP="00FC3B6F">
          <w:pPr>
            <w:pStyle w:val="C655AE1C578C413DA92CDF0D027BB8BE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3B8C5905E015461B84DA99A4BBEFD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6051F-A42C-434C-B10F-A43E686C865C}"/>
      </w:docPartPr>
      <w:docPartBody>
        <w:p w:rsidR="00000000" w:rsidRDefault="00FC3B6F" w:rsidP="00FC3B6F">
          <w:pPr>
            <w:pStyle w:val="3B8C5905E015461B84DA99A4BBEFD70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2F89CD0ACE5E439E956C97011568D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78B7B-7813-421D-A63F-251144C74510}"/>
      </w:docPartPr>
      <w:docPartBody>
        <w:p w:rsidR="00000000" w:rsidRDefault="00FC3B6F" w:rsidP="00FC3B6F">
          <w:pPr>
            <w:pStyle w:val="2F89CD0ACE5E439E956C97011568D595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9F661EC5CEF0463989515F48AD0DE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7CB66-A340-4610-9F39-A0D459B86EC8}"/>
      </w:docPartPr>
      <w:docPartBody>
        <w:p w:rsidR="00000000" w:rsidRDefault="00FC3B6F" w:rsidP="00FC3B6F">
          <w:pPr>
            <w:pStyle w:val="9F661EC5CEF0463989515F48AD0DE066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  <w:r>
            <w:rPr>
              <w:rStyle w:val="Style1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3B0D9FB030F4455FA89FF1B6D2927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066DB-8F77-48EF-8E4D-BF673355C0D4}"/>
      </w:docPartPr>
      <w:docPartBody>
        <w:p w:rsidR="00000000" w:rsidRDefault="00FC3B6F" w:rsidP="00FC3B6F">
          <w:pPr>
            <w:pStyle w:val="3B0D9FB030F4455FA89FF1B6D29272CE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33C0D"/>
    <w:rsid w:val="001E1DFB"/>
    <w:rsid w:val="0024399D"/>
    <w:rsid w:val="002E6193"/>
    <w:rsid w:val="00331D1F"/>
    <w:rsid w:val="00350B02"/>
    <w:rsid w:val="003A13E6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01AC0"/>
    <w:rsid w:val="00773276"/>
    <w:rsid w:val="0083232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C3B6F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FC3B6F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FC3B6F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8">
    <w:name w:val="3D61DDC5E9144BA393D7C0A55E52697D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8">
    <w:name w:val="EB84462E53CE493D89DA88CD2AF780F7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5">
    <w:name w:val="EBD500C93F3A455BAC6AF8E11E83A37A2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79AF5DEE74C07B2107F4DC3782501">
    <w:name w:val="91779AF5DEE74C07B2107F4DC3782501"/>
    <w:rsid w:val="003A13E6"/>
    <w:pPr>
      <w:spacing w:after="160" w:line="259" w:lineRule="auto"/>
    </w:pPr>
  </w:style>
  <w:style w:type="paragraph" w:customStyle="1" w:styleId="7A72CC392A964A2E8128BBB13EFC9471">
    <w:name w:val="7A72CC392A964A2E8128BBB13EFC9471"/>
    <w:rsid w:val="003A13E6"/>
    <w:pPr>
      <w:spacing w:after="160" w:line="259" w:lineRule="auto"/>
    </w:pPr>
  </w:style>
  <w:style w:type="paragraph" w:customStyle="1" w:styleId="A9C59A4BBCEC43978334276969CFCAF4">
    <w:name w:val="A9C59A4BBCEC43978334276969CFCAF4"/>
    <w:rsid w:val="003A13E6"/>
    <w:pPr>
      <w:spacing w:after="160" w:line="259" w:lineRule="auto"/>
    </w:pPr>
  </w:style>
  <w:style w:type="paragraph" w:customStyle="1" w:styleId="9E8AA23A87F34321AEDA50F5E1E9F550">
    <w:name w:val="9E8AA23A87F34321AEDA50F5E1E9F550"/>
    <w:rsid w:val="00FC3B6F"/>
  </w:style>
  <w:style w:type="paragraph" w:customStyle="1" w:styleId="C655AE1C578C413DA92CDF0D027BB8BE">
    <w:name w:val="C655AE1C578C413DA92CDF0D027BB8BE"/>
    <w:rsid w:val="00FC3B6F"/>
  </w:style>
  <w:style w:type="paragraph" w:customStyle="1" w:styleId="3B8C5905E015461B84DA99A4BBEFD704">
    <w:name w:val="3B8C5905E015461B84DA99A4BBEFD704"/>
    <w:rsid w:val="00FC3B6F"/>
  </w:style>
  <w:style w:type="paragraph" w:customStyle="1" w:styleId="2F89CD0ACE5E439E956C97011568D595">
    <w:name w:val="2F89CD0ACE5E439E956C97011568D595"/>
    <w:rsid w:val="00FC3B6F"/>
  </w:style>
  <w:style w:type="paragraph" w:customStyle="1" w:styleId="9F661EC5CEF0463989515F48AD0DE066">
    <w:name w:val="9F661EC5CEF0463989515F48AD0DE066"/>
    <w:rsid w:val="00FC3B6F"/>
  </w:style>
  <w:style w:type="paragraph" w:customStyle="1" w:styleId="3B0D9FB030F4455FA89FF1B6D29272CE">
    <w:name w:val="3B0D9FB030F4455FA89FF1B6D29272CE"/>
    <w:rsid w:val="00FC3B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FC3B6F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FC3B6F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8">
    <w:name w:val="3D61DDC5E9144BA393D7C0A55E52697D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8">
    <w:name w:val="EB84462E53CE493D89DA88CD2AF780F7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5">
    <w:name w:val="EBD500C93F3A455BAC6AF8E11E83A37A2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79AF5DEE74C07B2107F4DC3782501">
    <w:name w:val="91779AF5DEE74C07B2107F4DC3782501"/>
    <w:rsid w:val="003A13E6"/>
    <w:pPr>
      <w:spacing w:after="160" w:line="259" w:lineRule="auto"/>
    </w:pPr>
  </w:style>
  <w:style w:type="paragraph" w:customStyle="1" w:styleId="7A72CC392A964A2E8128BBB13EFC9471">
    <w:name w:val="7A72CC392A964A2E8128BBB13EFC9471"/>
    <w:rsid w:val="003A13E6"/>
    <w:pPr>
      <w:spacing w:after="160" w:line="259" w:lineRule="auto"/>
    </w:pPr>
  </w:style>
  <w:style w:type="paragraph" w:customStyle="1" w:styleId="A9C59A4BBCEC43978334276969CFCAF4">
    <w:name w:val="A9C59A4BBCEC43978334276969CFCAF4"/>
    <w:rsid w:val="003A13E6"/>
    <w:pPr>
      <w:spacing w:after="160" w:line="259" w:lineRule="auto"/>
    </w:pPr>
  </w:style>
  <w:style w:type="paragraph" w:customStyle="1" w:styleId="9E8AA23A87F34321AEDA50F5E1E9F550">
    <w:name w:val="9E8AA23A87F34321AEDA50F5E1E9F550"/>
    <w:rsid w:val="00FC3B6F"/>
  </w:style>
  <w:style w:type="paragraph" w:customStyle="1" w:styleId="C655AE1C578C413DA92CDF0D027BB8BE">
    <w:name w:val="C655AE1C578C413DA92CDF0D027BB8BE"/>
    <w:rsid w:val="00FC3B6F"/>
  </w:style>
  <w:style w:type="paragraph" w:customStyle="1" w:styleId="3B8C5905E015461B84DA99A4BBEFD704">
    <w:name w:val="3B8C5905E015461B84DA99A4BBEFD704"/>
    <w:rsid w:val="00FC3B6F"/>
  </w:style>
  <w:style w:type="paragraph" w:customStyle="1" w:styleId="2F89CD0ACE5E439E956C97011568D595">
    <w:name w:val="2F89CD0ACE5E439E956C97011568D595"/>
    <w:rsid w:val="00FC3B6F"/>
  </w:style>
  <w:style w:type="paragraph" w:customStyle="1" w:styleId="9F661EC5CEF0463989515F48AD0DE066">
    <w:name w:val="9F661EC5CEF0463989515F48AD0DE066"/>
    <w:rsid w:val="00FC3B6F"/>
  </w:style>
  <w:style w:type="paragraph" w:customStyle="1" w:styleId="3B0D9FB030F4455FA89FF1B6D29272CE">
    <w:name w:val="3B0D9FB030F4455FA89FF1B6D29272CE"/>
    <w:rsid w:val="00FC3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7241-E793-46D6-B9FA-8EEB3499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DMB</cp:lastModifiedBy>
  <cp:revision>2</cp:revision>
  <cp:lastPrinted>2013-11-01T14:38:00Z</cp:lastPrinted>
  <dcterms:created xsi:type="dcterms:W3CDTF">2018-02-16T20:52:00Z</dcterms:created>
  <dcterms:modified xsi:type="dcterms:W3CDTF">2018-02-16T20:52:00Z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