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C47915">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C47915">
            <w:rPr>
              <w:rStyle w:val="Style3"/>
            </w:rPr>
            <w:t>February 19,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47915">
            <w:rPr>
              <w:rStyle w:val="Style3"/>
              <w:rFonts w:eastAsiaTheme="majorEastAsia"/>
            </w:rPr>
            <w:t>Resolution expressing support for Missouri</w:t>
          </w:r>
          <w:r w:rsidR="005C4F50">
            <w:rPr>
              <w:rStyle w:val="Style3"/>
              <w:rFonts w:eastAsiaTheme="majorEastAsia"/>
            </w:rPr>
            <w:t xml:space="preserve"> General Assembly</w:t>
          </w:r>
          <w:r w:rsidR="00C47915">
            <w:rPr>
              <w:rStyle w:val="Style3"/>
              <w:rFonts w:eastAsiaTheme="majorEastAsia"/>
            </w:rPr>
            <w:t xml:space="preserve"> </w:t>
          </w:r>
          <w:r w:rsidR="00F67663">
            <w:rPr>
              <w:rStyle w:val="Style3"/>
              <w:rFonts w:eastAsiaTheme="majorEastAsia"/>
            </w:rPr>
            <w:t xml:space="preserve">legislation </w:t>
          </w:r>
          <w:r w:rsidR="00E226F7">
            <w:rPr>
              <w:rStyle w:val="Style3"/>
              <w:rFonts w:eastAsiaTheme="majorEastAsia"/>
            </w:rPr>
            <w:t>relating to cell phone bans while driving.</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47915">
          <w:pPr>
            <w:rPr>
              <w:rFonts w:ascii="Century Gothic" w:hAnsi="Century Gothic"/>
            </w:rPr>
          </w:pPr>
          <w:r w:rsidRPr="00C47915">
            <w:rPr>
              <w:rFonts w:ascii="Century Gothic" w:hAnsi="Century Gothic"/>
            </w:rPr>
            <w:t xml:space="preserve">Enforcement Critical Action #2, Initiative </w:t>
          </w:r>
          <w:r>
            <w:rPr>
              <w:rFonts w:ascii="Century Gothic" w:hAnsi="Century Gothic"/>
            </w:rPr>
            <w:t xml:space="preserve">A </w:t>
          </w:r>
          <w:r w:rsidRPr="00C47915">
            <w:rPr>
              <w:rFonts w:ascii="Century Gothic" w:hAnsi="Century Gothic"/>
            </w:rPr>
            <w:t>of</w:t>
          </w:r>
          <w:r>
            <w:rPr>
              <w:rFonts w:ascii="Century Gothic" w:hAnsi="Century Gothic"/>
            </w:rPr>
            <w:t xml:space="preserve"> the Vision Zero Action Plan</w:t>
          </w:r>
          <w:r w:rsidRPr="00C47915">
            <w:rPr>
              <w:rFonts w:ascii="Century Gothic" w:hAnsi="Century Gothic"/>
            </w:rPr>
            <w:t xml:space="preserve"> states, “</w:t>
          </w:r>
          <w:r>
            <w:rPr>
              <w:rFonts w:ascii="Century Gothic" w:hAnsi="Century Gothic"/>
            </w:rPr>
            <w:t>Support statewide initiatives to ban cell phone use and texting while driving.”</w:t>
          </w:r>
          <w:r w:rsidRPr="00C47915">
            <w:rPr>
              <w:rFonts w:ascii="Century Gothic" w:eastAsiaTheme="majorEastAsia" w:hAnsi="Century Gothic"/>
            </w:rPr>
            <w:t xml:space="preserve"> </w:t>
          </w:r>
          <w:r w:rsidRPr="00C47915">
            <w:rPr>
              <w:rFonts w:ascii="Century Gothic" w:hAnsi="Century Gothic"/>
            </w:rPr>
            <w:t>The purpose of this council memo is to address that</w:t>
          </w:r>
          <w:r>
            <w:rPr>
              <w:rFonts w:ascii="Century Gothic" w:hAnsi="Century Gothic"/>
            </w:rPr>
            <w:t xml:space="preserve"> initiative through a resolution </w:t>
          </w:r>
          <w:r w:rsidR="005C4F50">
            <w:rPr>
              <w:rFonts w:ascii="Century Gothic" w:hAnsi="Century Gothic"/>
            </w:rPr>
            <w:t xml:space="preserve">and letter </w:t>
          </w:r>
          <w:r>
            <w:rPr>
              <w:rFonts w:ascii="Century Gothic" w:hAnsi="Century Gothic"/>
            </w:rPr>
            <w:t xml:space="preserve">expressing support for </w:t>
          </w:r>
          <w:r w:rsidR="00122075">
            <w:rPr>
              <w:rStyle w:val="Style3"/>
              <w:rFonts w:eastAsiaTheme="majorEastAsia"/>
            </w:rPr>
            <w:t>Missouri General Assembly</w:t>
          </w:r>
          <w:r w:rsidR="00E226F7">
            <w:rPr>
              <w:rFonts w:ascii="Century Gothic" w:hAnsi="Century Gothic"/>
            </w:rPr>
            <w:t xml:space="preserve"> House</w:t>
          </w:r>
          <w:r w:rsidR="00D90FFD">
            <w:rPr>
              <w:rFonts w:ascii="Century Gothic" w:hAnsi="Century Gothic"/>
            </w:rPr>
            <w:t xml:space="preserve"> and Senate</w:t>
          </w:r>
          <w:r w:rsidR="00E226F7">
            <w:rPr>
              <w:rFonts w:ascii="Century Gothic" w:hAnsi="Century Gothic"/>
            </w:rPr>
            <w:t xml:space="preserve"> Bills relating to the use of a cell phone while driving.</w:t>
          </w:r>
          <w:r w:rsidR="005C4F50">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296836" w:rsidRPr="003E2B6B" w:rsidRDefault="005C4F50" w:rsidP="00CE4274">
          <w:pPr>
            <w:rPr>
              <w:rFonts w:ascii="Century Gothic" w:hAnsi="Century Gothic"/>
            </w:rPr>
          </w:pPr>
          <w:r w:rsidRPr="003E2B6B">
            <w:rPr>
              <w:rFonts w:ascii="Century Gothic" w:hAnsi="Century Gothic"/>
            </w:rPr>
            <w:t xml:space="preserve">Enforcement Critical Action #2, Initiative A of the Vision Zero Action Plan states, “Support statewide initiatives to ban cell phone use and texting while driving.”  The initiative goes on to state, “Current State of Missouri law prohibits texting while operating a motor vehicle for people age 21 and younger. It also prohibits any person operating a commercial vehicle from using wireless communication device to send, read, or write a text or electronic message. Teams will work together to support current bills under consideration by the Missouri General Assembly to broaden these restrictions to include all drivers and to ban cell phone use for all ages while driving.” </w:t>
          </w:r>
        </w:p>
        <w:p w:rsidR="00296836" w:rsidRPr="003E2B6B" w:rsidRDefault="00296836" w:rsidP="00CE4274">
          <w:pPr>
            <w:rPr>
              <w:rFonts w:ascii="Century Gothic" w:hAnsi="Century Gothic"/>
            </w:rPr>
          </w:pPr>
        </w:p>
        <w:p w:rsidR="00122075" w:rsidRPr="003E2B6B" w:rsidRDefault="00122075" w:rsidP="00CE4274">
          <w:pPr>
            <w:rPr>
              <w:rFonts w:ascii="Century Gothic" w:hAnsi="Century Gothic"/>
            </w:rPr>
          </w:pPr>
          <w:r w:rsidRPr="003E2B6B">
            <w:rPr>
              <w:rFonts w:ascii="Century Gothic" w:hAnsi="Century Gothic"/>
            </w:rPr>
            <w:t xml:space="preserve">This initiative will be addressed through a resolution expressing support for </w:t>
          </w:r>
          <w:r w:rsidRPr="003E2B6B">
            <w:rPr>
              <w:rStyle w:val="Style3"/>
              <w:rFonts w:eastAsiaTheme="majorEastAsia"/>
            </w:rPr>
            <w:t>Missouri General Assembly</w:t>
          </w:r>
          <w:r w:rsidRPr="003E2B6B">
            <w:rPr>
              <w:rFonts w:ascii="Century Gothic" w:hAnsi="Century Gothic"/>
            </w:rPr>
            <w:t xml:space="preserve"> House</w:t>
          </w:r>
          <w:r w:rsidR="00D90FFD" w:rsidRPr="003E2B6B">
            <w:rPr>
              <w:rFonts w:ascii="Century Gothic" w:hAnsi="Century Gothic"/>
            </w:rPr>
            <w:t xml:space="preserve"> and Senate</w:t>
          </w:r>
          <w:r w:rsidRPr="003E2B6B">
            <w:rPr>
              <w:rFonts w:ascii="Century Gothic" w:hAnsi="Century Gothic"/>
            </w:rPr>
            <w:t xml:space="preserve"> Bill</w:t>
          </w:r>
          <w:r w:rsidR="00E226F7" w:rsidRPr="003E2B6B">
            <w:rPr>
              <w:rFonts w:ascii="Century Gothic" w:hAnsi="Century Gothic"/>
            </w:rPr>
            <w:t xml:space="preserve">s </w:t>
          </w:r>
          <w:r w:rsidR="006D4F59" w:rsidRPr="003E2B6B">
            <w:rPr>
              <w:rFonts w:ascii="Century Gothic" w:hAnsi="Century Gothic"/>
            </w:rPr>
            <w:t xml:space="preserve">which </w:t>
          </w:r>
          <w:r w:rsidR="00E226F7" w:rsidRPr="003E2B6B">
            <w:rPr>
              <w:rFonts w:ascii="Century Gothic" w:hAnsi="Century Gothic"/>
            </w:rPr>
            <w:t>propos</w:t>
          </w:r>
          <w:r w:rsidR="006D4F59" w:rsidRPr="003E2B6B">
            <w:rPr>
              <w:rFonts w:ascii="Century Gothic" w:hAnsi="Century Gothic"/>
            </w:rPr>
            <w:t>e</w:t>
          </w:r>
          <w:r w:rsidR="00E226F7" w:rsidRPr="003E2B6B">
            <w:rPr>
              <w:rFonts w:ascii="Century Gothic" w:hAnsi="Century Gothic"/>
            </w:rPr>
            <w:t xml:space="preserve"> legislation to prohibit cell phone use while operating a motor vehicle. For a </w:t>
          </w:r>
          <w:r w:rsidR="00F67663" w:rsidRPr="003E2B6B">
            <w:rPr>
              <w:rFonts w:ascii="Century Gothic" w:hAnsi="Century Gothic"/>
            </w:rPr>
            <w:t xml:space="preserve">summary </w:t>
          </w:r>
          <w:r w:rsidR="00F75CF8">
            <w:rPr>
              <w:rFonts w:ascii="Century Gothic" w:hAnsi="Century Gothic"/>
            </w:rPr>
            <w:t xml:space="preserve">of </w:t>
          </w:r>
          <w:r w:rsidR="00F67663" w:rsidRPr="003E2B6B">
            <w:rPr>
              <w:rFonts w:ascii="Century Gothic" w:hAnsi="Century Gothic"/>
            </w:rPr>
            <w:t>a</w:t>
          </w:r>
          <w:r w:rsidR="00D90FFD" w:rsidRPr="003E2B6B">
            <w:rPr>
              <w:rFonts w:ascii="Century Gothic" w:hAnsi="Century Gothic"/>
            </w:rPr>
            <w:t>ll legislation</w:t>
          </w:r>
          <w:r w:rsidR="00E226F7" w:rsidRPr="003E2B6B">
            <w:rPr>
              <w:rFonts w:ascii="Century Gothic" w:hAnsi="Century Gothic"/>
            </w:rPr>
            <w:t xml:space="preserve"> we recommend supporting, please see the attached list. </w:t>
          </w:r>
          <w:r w:rsidR="00296836" w:rsidRPr="003E2B6B">
            <w:rPr>
              <w:rFonts w:ascii="Century Gothic" w:hAnsi="Century Gothic"/>
            </w:rPr>
            <w:t>If Council is supportive, a</w:t>
          </w:r>
          <w:r w:rsidRPr="003E2B6B">
            <w:rPr>
              <w:rFonts w:ascii="Century Gothic" w:hAnsi="Century Gothic"/>
            </w:rPr>
            <w:t xml:space="preserve"> letter</w:t>
          </w:r>
          <w:r w:rsidR="00D90FFD" w:rsidRPr="003E2B6B">
            <w:rPr>
              <w:rFonts w:ascii="Century Gothic" w:hAnsi="Century Gothic"/>
            </w:rPr>
            <w:t xml:space="preserve"> from the City Council (draft letter is attached)</w:t>
          </w:r>
          <w:r w:rsidR="008C5967" w:rsidRPr="003E2B6B">
            <w:rPr>
              <w:rFonts w:ascii="Century Gothic" w:hAnsi="Century Gothic"/>
            </w:rPr>
            <w:t>,</w:t>
          </w:r>
          <w:r w:rsidRPr="003E2B6B">
            <w:rPr>
              <w:rFonts w:ascii="Century Gothic" w:hAnsi="Century Gothic"/>
            </w:rPr>
            <w:t xml:space="preserve"> </w:t>
          </w:r>
          <w:r w:rsidR="008C5967" w:rsidRPr="003E2B6B">
            <w:rPr>
              <w:rFonts w:ascii="Century Gothic" w:hAnsi="Century Gothic"/>
            </w:rPr>
            <w:t xml:space="preserve">along </w:t>
          </w:r>
          <w:r w:rsidRPr="003E2B6B">
            <w:rPr>
              <w:rFonts w:ascii="Century Gothic" w:hAnsi="Century Gothic"/>
            </w:rPr>
            <w:t>with a copy of the resolution</w:t>
          </w:r>
          <w:r w:rsidR="008C5967" w:rsidRPr="003E2B6B">
            <w:rPr>
              <w:rFonts w:ascii="Century Gothic" w:hAnsi="Century Gothic"/>
            </w:rPr>
            <w:t>,</w:t>
          </w:r>
          <w:r w:rsidRPr="003E2B6B">
            <w:rPr>
              <w:rFonts w:ascii="Century Gothic" w:hAnsi="Century Gothic"/>
            </w:rPr>
            <w:t xml:space="preserve"> </w:t>
          </w:r>
          <w:r w:rsidR="00DC525D">
            <w:rPr>
              <w:rFonts w:ascii="Century Gothic" w:hAnsi="Century Gothic"/>
            </w:rPr>
            <w:t>and the attached supporting documents w</w:t>
          </w:r>
          <w:r w:rsidRPr="003E2B6B">
            <w:rPr>
              <w:rFonts w:ascii="Century Gothic" w:hAnsi="Century Gothic"/>
            </w:rPr>
            <w:t>ill be sent to Columbia’s delegation of state representatives</w:t>
          </w:r>
          <w:r w:rsidR="007E3916" w:rsidRPr="003E2B6B">
            <w:rPr>
              <w:rFonts w:ascii="Century Gothic" w:hAnsi="Century Gothic"/>
            </w:rPr>
            <w:t xml:space="preserve"> in the Missouri General Assembly</w:t>
          </w:r>
          <w:r w:rsidRPr="003E2B6B">
            <w:rPr>
              <w:rFonts w:ascii="Century Gothic" w:hAnsi="Century Gothic"/>
            </w:rPr>
            <w:t xml:space="preserve"> to make them aware of our support for </w:t>
          </w:r>
          <w:r w:rsidR="00E226F7" w:rsidRPr="003E2B6B">
            <w:rPr>
              <w:rFonts w:ascii="Century Gothic" w:hAnsi="Century Gothic"/>
            </w:rPr>
            <w:t xml:space="preserve">the </w:t>
          </w:r>
          <w:r w:rsidR="006D4F59" w:rsidRPr="003E2B6B">
            <w:rPr>
              <w:rFonts w:ascii="Century Gothic" w:hAnsi="Century Gothic"/>
            </w:rPr>
            <w:t xml:space="preserve">2018 </w:t>
          </w:r>
          <w:r w:rsidR="00D90FFD" w:rsidRPr="003E2B6B">
            <w:rPr>
              <w:rFonts w:ascii="Century Gothic" w:hAnsi="Century Gothic"/>
            </w:rPr>
            <w:t>proposed legislation</w:t>
          </w:r>
          <w:r w:rsidR="00E226F7" w:rsidRPr="003E2B6B">
            <w:rPr>
              <w:rFonts w:ascii="Century Gothic" w:hAnsi="Century Gothic"/>
            </w:rPr>
            <w:t>.</w:t>
          </w:r>
        </w:p>
        <w:p w:rsidR="00122075" w:rsidRPr="003E2B6B" w:rsidRDefault="00122075" w:rsidP="00CE4274">
          <w:pPr>
            <w:rPr>
              <w:rFonts w:ascii="Century Gothic" w:hAnsi="Century Gothic"/>
            </w:rPr>
          </w:pPr>
        </w:p>
        <w:p w:rsidR="003E2B6B" w:rsidRPr="003E2B6B" w:rsidRDefault="00EC039B" w:rsidP="00CE4274">
          <w:pPr>
            <w:rPr>
              <w:rFonts w:ascii="Century Gothic" w:hAnsi="Century Gothic"/>
            </w:rPr>
          </w:pPr>
          <w:r w:rsidRPr="003E2B6B">
            <w:rPr>
              <w:rFonts w:ascii="Century Gothic" w:hAnsi="Century Gothic"/>
            </w:rPr>
            <w:t xml:space="preserve">It is important to mention that members of the Vision Zero team have been in contact with the Missouri Department of Transportation and </w:t>
          </w:r>
          <w:r w:rsidR="00D90FFD" w:rsidRPr="003E2B6B">
            <w:rPr>
              <w:rFonts w:ascii="Century Gothic" w:hAnsi="Century Gothic"/>
            </w:rPr>
            <w:t xml:space="preserve">they also plan to actively support these same pieces of </w:t>
          </w:r>
          <w:r w:rsidR="008C5967" w:rsidRPr="003E2B6B">
            <w:rPr>
              <w:rFonts w:ascii="Century Gothic" w:hAnsi="Century Gothic"/>
            </w:rPr>
            <w:t>legislation</w:t>
          </w:r>
          <w:r w:rsidR="00D90FFD" w:rsidRPr="003E2B6B">
            <w:rPr>
              <w:rFonts w:ascii="Century Gothic" w:hAnsi="Century Gothic"/>
            </w:rPr>
            <w:t>.</w:t>
          </w:r>
        </w:p>
        <w:p w:rsidR="00E5688F" w:rsidRDefault="00E5688F" w:rsidP="00CE4274">
          <w:pPr>
            <w:rPr>
              <w:rFonts w:ascii="Century Gothic" w:hAnsi="Century Gothic"/>
            </w:rPr>
          </w:pPr>
        </w:p>
        <w:p w:rsidR="004F4322" w:rsidRDefault="004F4322" w:rsidP="00CE4274">
          <w:pPr>
            <w:rPr>
              <w:rFonts w:ascii="Century Gothic" w:hAnsi="Century Gothic"/>
            </w:rPr>
          </w:pPr>
          <w:r>
            <w:rPr>
              <w:rFonts w:ascii="Century Gothic" w:hAnsi="Century Gothic"/>
            </w:rPr>
            <w:t>Why it’s important:</w:t>
          </w:r>
        </w:p>
        <w:p w:rsidR="004F4322" w:rsidRDefault="004F4322" w:rsidP="004F4322">
          <w:pPr>
            <w:pStyle w:val="ListParagraph"/>
            <w:numPr>
              <w:ilvl w:val="0"/>
              <w:numId w:val="2"/>
            </w:numPr>
            <w:rPr>
              <w:rFonts w:ascii="Century Gothic" w:hAnsi="Century Gothic"/>
            </w:rPr>
          </w:pPr>
          <w:r w:rsidRPr="004F4322">
            <w:rPr>
              <w:rFonts w:ascii="Century Gothic" w:hAnsi="Century Gothic"/>
            </w:rPr>
            <w:t xml:space="preserve">The </w:t>
          </w:r>
          <w:hyperlink r:id="rId8" w:history="1">
            <w:r w:rsidRPr="000C52CC">
              <w:rPr>
                <w:rStyle w:val="Hyperlink"/>
                <w:rFonts w:ascii="Century Gothic" w:hAnsi="Century Gothic"/>
              </w:rPr>
              <w:t>Missouri State Highway Patrol</w:t>
            </w:r>
          </w:hyperlink>
          <w:r w:rsidRPr="004F4322">
            <w:rPr>
              <w:rFonts w:ascii="Century Gothic" w:hAnsi="Century Gothic"/>
            </w:rPr>
            <w:t xml:space="preserve"> </w:t>
          </w:r>
          <w:r>
            <w:rPr>
              <w:rFonts w:ascii="Century Gothic" w:hAnsi="Century Gothic"/>
            </w:rPr>
            <w:t xml:space="preserve">(MSHP) </w:t>
          </w:r>
          <w:r w:rsidR="00E5688F">
            <w:rPr>
              <w:rFonts w:ascii="Century Gothic" w:hAnsi="Century Gothic"/>
            </w:rPr>
            <w:t xml:space="preserve">shows that cell phone use contributed to </w:t>
          </w:r>
          <w:r w:rsidR="00F75CF8">
            <w:rPr>
              <w:rFonts w:ascii="Century Gothic" w:hAnsi="Century Gothic"/>
            </w:rPr>
            <w:t>2,470</w:t>
          </w:r>
          <w:r>
            <w:rPr>
              <w:rFonts w:ascii="Century Gothic" w:hAnsi="Century Gothic"/>
            </w:rPr>
            <w:t xml:space="preserve"> crashe</w:t>
          </w:r>
          <w:r w:rsidR="00E5688F">
            <w:rPr>
              <w:rFonts w:ascii="Century Gothic" w:hAnsi="Century Gothic"/>
            </w:rPr>
            <w:t>s</w:t>
          </w:r>
          <w:r>
            <w:rPr>
              <w:rFonts w:ascii="Century Gothic" w:hAnsi="Century Gothic"/>
            </w:rPr>
            <w:t xml:space="preserve"> in Missouri in 201</w:t>
          </w:r>
          <w:r w:rsidR="00F75CF8">
            <w:rPr>
              <w:rFonts w:ascii="Century Gothic" w:hAnsi="Century Gothic"/>
            </w:rPr>
            <w:t>6</w:t>
          </w:r>
          <w:r w:rsidR="00E5688F">
            <w:rPr>
              <w:rFonts w:ascii="Century Gothic" w:hAnsi="Century Gothic"/>
            </w:rPr>
            <w:t>.</w:t>
          </w:r>
        </w:p>
        <w:p w:rsidR="00E5688F" w:rsidRPr="000E5BE6" w:rsidRDefault="00F75CF8" w:rsidP="000E5BE6">
          <w:pPr>
            <w:pStyle w:val="ListParagraph"/>
            <w:numPr>
              <w:ilvl w:val="1"/>
              <w:numId w:val="2"/>
            </w:numPr>
            <w:rPr>
              <w:rFonts w:ascii="Century Gothic" w:hAnsi="Century Gothic"/>
            </w:rPr>
          </w:pPr>
          <w:r>
            <w:rPr>
              <w:rFonts w:ascii="Century Gothic" w:hAnsi="Century Gothic"/>
            </w:rPr>
            <w:t>14</w:t>
          </w:r>
          <w:r w:rsidR="00E5688F">
            <w:rPr>
              <w:rFonts w:ascii="Century Gothic" w:hAnsi="Century Gothic"/>
            </w:rPr>
            <w:t xml:space="preserve"> of these were fatalities; </w:t>
          </w:r>
          <w:r>
            <w:rPr>
              <w:rFonts w:ascii="Century Gothic" w:hAnsi="Century Gothic"/>
            </w:rPr>
            <w:t>88</w:t>
          </w:r>
          <w:r w:rsidR="00E5688F">
            <w:rPr>
              <w:rFonts w:ascii="Century Gothic" w:hAnsi="Century Gothic"/>
            </w:rPr>
            <w:t xml:space="preserve"> were severe injuries</w:t>
          </w:r>
        </w:p>
        <w:p w:rsidR="004F4322" w:rsidRDefault="004F4322" w:rsidP="004F4322">
          <w:pPr>
            <w:pStyle w:val="ListParagraph"/>
            <w:numPr>
              <w:ilvl w:val="0"/>
              <w:numId w:val="2"/>
            </w:numPr>
            <w:rPr>
              <w:rFonts w:ascii="Century Gothic" w:hAnsi="Century Gothic"/>
            </w:rPr>
          </w:pPr>
          <w:r>
            <w:rPr>
              <w:rFonts w:ascii="Century Gothic" w:hAnsi="Century Gothic"/>
            </w:rPr>
            <w:t xml:space="preserve">The </w:t>
          </w:r>
          <w:hyperlink r:id="rId9" w:history="1">
            <w:r w:rsidRPr="000C52CC">
              <w:rPr>
                <w:rStyle w:val="Hyperlink"/>
                <w:rFonts w:ascii="Century Gothic" w:hAnsi="Century Gothic"/>
              </w:rPr>
              <w:t>MSHP</w:t>
            </w:r>
          </w:hyperlink>
          <w:r>
            <w:rPr>
              <w:rFonts w:ascii="Century Gothic" w:hAnsi="Century Gothic"/>
            </w:rPr>
            <w:t xml:space="preserve"> shows a</w:t>
          </w:r>
          <w:r w:rsidR="00F75CF8">
            <w:rPr>
              <w:rFonts w:ascii="Century Gothic" w:hAnsi="Century Gothic"/>
            </w:rPr>
            <w:t xml:space="preserve">n 11% </w:t>
          </w:r>
          <w:r>
            <w:rPr>
              <w:rFonts w:ascii="Century Gothic" w:hAnsi="Century Gothic"/>
            </w:rPr>
            <w:t>increase in reported crashes involving the use of a cell phone</w:t>
          </w:r>
          <w:r w:rsidR="00F75CF8">
            <w:rPr>
              <w:rFonts w:ascii="Century Gothic" w:hAnsi="Century Gothic"/>
            </w:rPr>
            <w:t xml:space="preserve"> in 2016</w:t>
          </w:r>
          <w:r>
            <w:rPr>
              <w:rFonts w:ascii="Century Gothic" w:hAnsi="Century Gothic"/>
            </w:rPr>
            <w:t>.</w:t>
          </w:r>
        </w:p>
        <w:p w:rsidR="00E5688F" w:rsidRDefault="00E5688F" w:rsidP="004F4322">
          <w:pPr>
            <w:pStyle w:val="ListParagraph"/>
            <w:numPr>
              <w:ilvl w:val="0"/>
              <w:numId w:val="2"/>
            </w:numPr>
            <w:rPr>
              <w:rFonts w:ascii="Century Gothic" w:hAnsi="Century Gothic"/>
            </w:rPr>
          </w:pPr>
          <w:r>
            <w:rPr>
              <w:rFonts w:ascii="Century Gothic" w:hAnsi="Century Gothic"/>
            </w:rPr>
            <w:t>Texting increases the risk of a car crash by 50%.</w:t>
          </w:r>
        </w:p>
        <w:p w:rsidR="00E5688F" w:rsidRDefault="00E5688F" w:rsidP="004F4322">
          <w:pPr>
            <w:pStyle w:val="ListParagraph"/>
            <w:numPr>
              <w:ilvl w:val="0"/>
              <w:numId w:val="2"/>
            </w:numPr>
            <w:rPr>
              <w:rFonts w:ascii="Century Gothic" w:hAnsi="Century Gothic"/>
            </w:rPr>
          </w:pPr>
          <w:r>
            <w:rPr>
              <w:rFonts w:ascii="Century Gothic" w:hAnsi="Century Gothic"/>
            </w:rPr>
            <w:lastRenderedPageBreak/>
            <w:t>T</w:t>
          </w:r>
          <w:r w:rsidR="003E2B6B" w:rsidRPr="004F4322">
            <w:rPr>
              <w:rFonts w:ascii="Century Gothic" w:hAnsi="Century Gothic"/>
            </w:rPr>
            <w:t xml:space="preserve">he </w:t>
          </w:r>
          <w:hyperlink r:id="rId10" w:history="1">
            <w:r w:rsidR="003E2B6B" w:rsidRPr="009C67E0">
              <w:rPr>
                <w:rStyle w:val="Hyperlink"/>
                <w:rFonts w:ascii="Century Gothic" w:hAnsi="Century Gothic"/>
              </w:rPr>
              <w:t>National Safety Council</w:t>
            </w:r>
          </w:hyperlink>
          <w:r w:rsidR="00B6727A">
            <w:rPr>
              <w:rFonts w:ascii="Century Gothic" w:hAnsi="Century Gothic"/>
            </w:rPr>
            <w:t xml:space="preserve"> reported that 73% </w:t>
          </w:r>
          <w:r w:rsidR="003E2B6B" w:rsidRPr="004F4322">
            <w:rPr>
              <w:rFonts w:ascii="Century Gothic" w:hAnsi="Century Gothic"/>
            </w:rPr>
            <w:t xml:space="preserve">of drivers think more enforcement of texting laws is needed. </w:t>
          </w:r>
        </w:p>
        <w:p w:rsidR="009C67E0" w:rsidRDefault="003E2B6B" w:rsidP="004F4322">
          <w:pPr>
            <w:pStyle w:val="ListParagraph"/>
            <w:numPr>
              <w:ilvl w:val="0"/>
              <w:numId w:val="2"/>
            </w:numPr>
            <w:rPr>
              <w:rFonts w:ascii="Century Gothic" w:hAnsi="Century Gothic"/>
            </w:rPr>
          </w:pPr>
          <w:r w:rsidRPr="004F4322">
            <w:rPr>
              <w:rFonts w:ascii="Century Gothic" w:hAnsi="Century Gothic"/>
            </w:rPr>
            <w:t xml:space="preserve">The </w:t>
          </w:r>
          <w:hyperlink r:id="rId11" w:history="1">
            <w:r w:rsidRPr="00E5688F">
              <w:rPr>
                <w:rStyle w:val="Hyperlink"/>
                <w:rFonts w:ascii="Century Gothic" w:hAnsi="Century Gothic"/>
              </w:rPr>
              <w:t>AAA Foundation for Traffic Safety</w:t>
            </w:r>
          </w:hyperlink>
          <w:r w:rsidRPr="004F4322">
            <w:rPr>
              <w:rFonts w:ascii="Century Gothic" w:hAnsi="Century Gothic"/>
            </w:rPr>
            <w:t xml:space="preserve"> reported that 85</w:t>
          </w:r>
          <w:r w:rsidR="00B6727A">
            <w:rPr>
              <w:rFonts w:ascii="Century Gothic" w:hAnsi="Century Gothic"/>
            </w:rPr>
            <w:t xml:space="preserve">% </w:t>
          </w:r>
          <w:r w:rsidRPr="004F4322">
            <w:rPr>
              <w:rFonts w:ascii="Century Gothic" w:hAnsi="Century Gothic"/>
            </w:rPr>
            <w:t xml:space="preserve">of Americans think that other drivers who talk on cell phones are a threat to safety. </w:t>
          </w:r>
        </w:p>
        <w:p w:rsidR="009C67E0" w:rsidRPr="00510DF3" w:rsidRDefault="009C67E0" w:rsidP="00510DF3">
          <w:pPr>
            <w:pStyle w:val="ListParagraph"/>
            <w:numPr>
              <w:ilvl w:val="0"/>
              <w:numId w:val="2"/>
            </w:numPr>
            <w:rPr>
              <w:rFonts w:ascii="Century Gothic" w:hAnsi="Century Gothic"/>
            </w:rPr>
          </w:pPr>
          <w:r w:rsidRPr="00510DF3">
            <w:rPr>
              <w:rFonts w:ascii="Century Gothic" w:hAnsi="Century Gothic"/>
            </w:rPr>
            <w:t xml:space="preserve">A report from </w:t>
          </w:r>
          <w:hyperlink r:id="rId12" w:history="1">
            <w:r w:rsidRPr="00510DF3">
              <w:rPr>
                <w:rStyle w:val="Hyperlink"/>
                <w:rFonts w:ascii="Century Gothic" w:hAnsi="Century Gothic"/>
              </w:rPr>
              <w:t>State Farm</w:t>
            </w:r>
          </w:hyperlink>
          <w:r w:rsidR="00B6727A">
            <w:rPr>
              <w:rFonts w:ascii="Century Gothic" w:hAnsi="Century Gothic"/>
            </w:rPr>
            <w:t xml:space="preserve"> revealed nearly 30%</w:t>
          </w:r>
          <w:r w:rsidRPr="00510DF3">
            <w:rPr>
              <w:rFonts w:ascii="Century Gothic" w:hAnsi="Century Gothic"/>
            </w:rPr>
            <w:t xml:space="preserve"> of drivers surveyed admitted to accessing the Internet while driving</w:t>
          </w:r>
          <w:r w:rsidR="00510DF3">
            <w:rPr>
              <w:rFonts w:ascii="Century Gothic" w:hAnsi="Century Gothic"/>
            </w:rPr>
            <w:t xml:space="preserve">. </w:t>
          </w:r>
          <w:r w:rsidR="00510DF3" w:rsidRPr="00510DF3">
            <w:rPr>
              <w:rFonts w:ascii="Century Gothic" w:hAnsi="Century Gothic"/>
            </w:rPr>
            <w:t>(</w:t>
          </w:r>
          <w:r w:rsidR="00510DF3">
            <w:rPr>
              <w:rFonts w:ascii="Century Gothic" w:hAnsi="Century Gothic"/>
            </w:rPr>
            <w:t>c</w:t>
          </w:r>
          <w:r w:rsidRPr="00510DF3">
            <w:rPr>
              <w:rFonts w:ascii="Century Gothic" w:hAnsi="Century Gothic"/>
            </w:rPr>
            <w:t>ompare</w:t>
          </w:r>
          <w:r w:rsidR="00510DF3" w:rsidRPr="00510DF3">
            <w:rPr>
              <w:rFonts w:ascii="Century Gothic" w:hAnsi="Century Gothic"/>
            </w:rPr>
            <w:t>d</w:t>
          </w:r>
          <w:r w:rsidRPr="00510DF3">
            <w:rPr>
              <w:rFonts w:ascii="Century Gothic" w:hAnsi="Century Gothic"/>
            </w:rPr>
            <w:t xml:space="preserve"> to just 13</w:t>
          </w:r>
          <w:r w:rsidR="00B6727A">
            <w:rPr>
              <w:rFonts w:ascii="Century Gothic" w:hAnsi="Century Gothic"/>
            </w:rPr>
            <w:t>%</w:t>
          </w:r>
          <w:r w:rsidRPr="00510DF3">
            <w:rPr>
              <w:rFonts w:ascii="Century Gothic" w:hAnsi="Century Gothic"/>
            </w:rPr>
            <w:t xml:space="preserve"> in 2009</w:t>
          </w:r>
          <w:r w:rsidR="00510DF3">
            <w:rPr>
              <w:rFonts w:ascii="Century Gothic" w:hAnsi="Century Gothic"/>
            </w:rPr>
            <w:t>)</w:t>
          </w:r>
        </w:p>
        <w:p w:rsidR="009C67E0" w:rsidRDefault="009C67E0" w:rsidP="004F4322">
          <w:pPr>
            <w:pStyle w:val="ListParagraph"/>
            <w:numPr>
              <w:ilvl w:val="0"/>
              <w:numId w:val="2"/>
            </w:numPr>
            <w:rPr>
              <w:rFonts w:ascii="Century Gothic" w:hAnsi="Century Gothic"/>
            </w:rPr>
          </w:pPr>
          <w:r>
            <w:rPr>
              <w:rFonts w:ascii="Century Gothic" w:hAnsi="Century Gothic"/>
            </w:rPr>
            <w:t>O</w:t>
          </w:r>
          <w:r w:rsidR="003E2B6B" w:rsidRPr="004F4322">
            <w:rPr>
              <w:rFonts w:ascii="Century Gothic" w:hAnsi="Century Gothic"/>
            </w:rPr>
            <w:t xml:space="preserve">nly 14 states and the District of Columbia currently ban the use of handheld cell phones while driving. The District of Columbia and 37 states restrict the use of cell phones by novice drivers, and 44 states and the District of Columbia ban text messaging while driving. No states ban the use of hands-free devices. </w:t>
          </w:r>
        </w:p>
        <w:p w:rsidR="004F4322" w:rsidRPr="009C67E0" w:rsidRDefault="003E2B6B" w:rsidP="0063354B">
          <w:pPr>
            <w:pStyle w:val="ListParagraph"/>
            <w:numPr>
              <w:ilvl w:val="0"/>
              <w:numId w:val="2"/>
            </w:numPr>
            <w:rPr>
              <w:rFonts w:ascii="Century Gothic" w:hAnsi="Century Gothic"/>
            </w:rPr>
          </w:pPr>
          <w:r w:rsidRPr="009C67E0">
            <w:rPr>
              <w:rFonts w:ascii="Century Gothic" w:hAnsi="Century Gothic"/>
            </w:rPr>
            <w:t xml:space="preserve">Arizona, Texas, Montana, and Missouri have yet to adopt a texting law—the first step toward eliminating deadly distractions. The </w:t>
          </w:r>
          <w:hyperlink r:id="rId13" w:history="1">
            <w:r w:rsidRPr="009C67E0">
              <w:rPr>
                <w:rStyle w:val="Hyperlink"/>
                <w:rFonts w:ascii="Century Gothic" w:hAnsi="Century Gothic"/>
              </w:rPr>
              <w:t>National Transportation Safety Board</w:t>
            </w:r>
          </w:hyperlink>
          <w:r w:rsidRPr="009C67E0">
            <w:rPr>
              <w:rFonts w:ascii="Century Gothic" w:hAnsi="Century Gothic"/>
            </w:rPr>
            <w:t xml:space="preserve"> is calling on us to take action as a significant number of lives can be saved and injuries avoided if states continue to expand and strengthen their distracted driving laws.</w:t>
          </w:r>
          <w:r w:rsidR="000E5BE6">
            <w:rPr>
              <w:rFonts w:ascii="Century Gothic" w:hAnsi="Century Gothic"/>
            </w:rPr>
            <w:t xml:space="preserve"> They have additionally recommended all states ban handheld cell phone use by drivers. </w:t>
          </w:r>
        </w:p>
        <w:p w:rsidR="00CE4274" w:rsidRDefault="00552026" w:rsidP="00CE4274">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bookmarkStart w:id="0" w:name="_GoBack"/>
      <w:bookmarkEnd w:id="0"/>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C039B">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C039B">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52026">
      <w:pPr>
        <w:rPr>
          <w:rFonts w:ascii="Century Gothic" w:hAnsi="Century Gothic"/>
        </w:rPr>
      </w:pPr>
      <w:hyperlink r:id="rId14"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C039B">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C039B">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C039B">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552026" w:rsidP="000E4433">
      <w:pPr>
        <w:rPr>
          <w:rStyle w:val="Hyperlink"/>
          <w:rFonts w:ascii="Century Gothic" w:hAnsi="Century Gothic"/>
        </w:rPr>
      </w:pPr>
      <w:hyperlink r:id="rId15"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EC039B">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C039B">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C039B">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85" w:type="dxa"/>
        <w:tblLook w:val="04A0" w:firstRow="1" w:lastRow="0" w:firstColumn="1" w:lastColumn="0" w:noHBand="0" w:noVBand="1"/>
      </w:tblPr>
      <w:tblGrid>
        <w:gridCol w:w="2898"/>
        <w:gridCol w:w="7722"/>
      </w:tblGrid>
      <w:tr w:rsidR="00C379A1" w:rsidTr="00927F9D">
        <w:tc>
          <w:tcPr>
            <w:tcW w:w="28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2"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927F9D">
        <w:sdt>
          <w:sdtPr>
            <w:rPr>
              <w:rFonts w:ascii="Century Gothic" w:hAnsi="Century Gothic"/>
            </w:rPr>
            <w:id w:val="-543912427"/>
            <w:placeholder>
              <w:docPart w:val="AF28ABD0C79441BC88DC08AA0C134A14"/>
            </w:placeholder>
          </w:sdtPr>
          <w:sdtEndPr/>
          <w:sdtContent>
            <w:tc>
              <w:tcPr>
                <w:tcW w:w="2898" w:type="dxa"/>
                <w:shd w:val="clear" w:color="auto" w:fill="auto"/>
              </w:tcPr>
              <w:p w:rsidR="0081179B" w:rsidRDefault="0081179B" w:rsidP="00E52526">
                <w:pPr>
                  <w:rPr>
                    <w:rFonts w:ascii="Century Gothic" w:hAnsi="Century Gothic"/>
                  </w:rPr>
                </w:pPr>
                <w:r>
                  <w:rPr>
                    <w:rFonts w:ascii="Century Gothic" w:hAnsi="Century Gothic"/>
                  </w:rPr>
                  <w:t>05/15/2017</w:t>
                </w:r>
              </w:p>
              <w:p w:rsidR="0081179B" w:rsidRDefault="0081179B" w:rsidP="00E52526">
                <w:pPr>
                  <w:rPr>
                    <w:rFonts w:ascii="Century Gothic" w:hAnsi="Century Gothic"/>
                  </w:rPr>
                </w:pPr>
              </w:p>
              <w:p w:rsidR="004C26F6" w:rsidRDefault="00F660D0" w:rsidP="00E52526">
                <w:pPr>
                  <w:rPr>
                    <w:rFonts w:ascii="Century Gothic" w:hAnsi="Century Gothic"/>
                  </w:rPr>
                </w:pPr>
                <w:r>
                  <w:rPr>
                    <w:rFonts w:ascii="Century Gothic" w:hAnsi="Century Gothic"/>
                  </w:rPr>
                  <w:t>12/19/2016</w:t>
                </w:r>
              </w:p>
            </w:tc>
          </w:sdtContent>
        </w:sdt>
        <w:sdt>
          <w:sdtPr>
            <w:rPr>
              <w:rFonts w:ascii="Century Gothic" w:hAnsi="Century Gothic"/>
            </w:rPr>
            <w:id w:val="1450981277"/>
            <w:placeholder>
              <w:docPart w:val="F1D4D5A078944E1887EC6769811D8125"/>
            </w:placeholder>
          </w:sdtPr>
          <w:sdtEndPr/>
          <w:sdtContent>
            <w:tc>
              <w:tcPr>
                <w:tcW w:w="7722" w:type="dxa"/>
                <w:shd w:val="clear" w:color="auto" w:fill="auto"/>
              </w:tcPr>
              <w:p w:rsidR="0081179B" w:rsidRDefault="0081179B" w:rsidP="00952E34">
                <w:pPr>
                  <w:rPr>
                    <w:rFonts w:ascii="Century Gothic" w:hAnsi="Century Gothic"/>
                  </w:rPr>
                </w:pPr>
                <w:r w:rsidRPr="00BB76BF">
                  <w:rPr>
                    <w:rFonts w:ascii="Century Gothic" w:hAnsi="Century Gothic"/>
                  </w:rPr>
                  <w:t>REP37-17: City of Columbia Vision Zero Action Plan 2017-2020.</w:t>
                </w:r>
              </w:p>
              <w:p w:rsidR="0081179B" w:rsidRDefault="0081179B" w:rsidP="00952E34">
                <w:pPr>
                  <w:rPr>
                    <w:rFonts w:ascii="Century Gothic" w:hAnsi="Century Gothic"/>
                  </w:rPr>
                </w:pPr>
              </w:p>
              <w:p w:rsidR="004C26F6" w:rsidRDefault="00F660D0" w:rsidP="00952E34">
                <w:pPr>
                  <w:rPr>
                    <w:rFonts w:ascii="Century Gothic" w:hAnsi="Century Gothic"/>
                  </w:rPr>
                </w:pPr>
                <w:r w:rsidRPr="00BB76BF">
                  <w:rPr>
                    <w:rFonts w:ascii="Century Gothic" w:hAnsi="Century Gothic"/>
                  </w:rPr>
                  <w:t xml:space="preserve">PR178-16: Adopting a “Vision Zero” Policy; setting a goal of eliminating traffic deaths and serious injuries in Columbia by 2030. </w:t>
                </w:r>
                <w:r w:rsidRPr="00BB76BF">
                  <w:rPr>
                    <w:rFonts w:ascii="Century Gothic" w:hAnsi="Century Gothic"/>
                    <w:bCs/>
                  </w:rPr>
                  <w:t>The vote on PR178-16, as amended, was recorded as follows: VOTING YES:</w:t>
                </w:r>
                <w:r>
                  <w:rPr>
                    <w:rFonts w:ascii="Century Gothic" w:hAnsi="Century Gothic"/>
                    <w:bCs/>
                  </w:rPr>
                  <w:t xml:space="preserve"> </w:t>
                </w:r>
                <w:r w:rsidRPr="00BB76BF">
                  <w:rPr>
                    <w:rFonts w:ascii="Century Gothic" w:hAnsi="Century Gothic"/>
                    <w:bCs/>
                  </w:rPr>
                  <w:t>TRAPP, SKALA, THOMAS, NAUSER, PETERS, TREECE, RUFFIN</w:t>
                </w:r>
                <w:r>
                  <w:rPr>
                    <w:rFonts w:ascii="Century Gothic" w:hAnsi="Century Gothic"/>
                    <w:bCs/>
                  </w:rPr>
                  <w:t xml:space="preserve">). VOTING NO: NO ONE. </w:t>
                </w:r>
                <w:r w:rsidRPr="00BB76BF">
                  <w:rPr>
                    <w:rFonts w:ascii="Century Gothic" w:hAnsi="Century Gothic"/>
                    <w:bCs/>
                  </w:rPr>
                  <w:t>Policy resolution declared adopted</w:t>
                </w:r>
                <w:r>
                  <w:rPr>
                    <w:rFonts w:ascii="Century Gothic" w:hAnsi="Century Gothic"/>
                    <w:bCs/>
                  </w:rPr>
                  <w:t>.</w:t>
                </w:r>
              </w:p>
            </w:tc>
          </w:sdtContent>
        </w:sdt>
      </w:tr>
    </w:tbl>
    <w:p w:rsidR="00510DF3" w:rsidRDefault="00510DF3">
      <w:pPr>
        <w:rPr>
          <w:rFonts w:ascii="Century Gothic" w:hAnsi="Century Gothic"/>
        </w:rPr>
      </w:pPr>
    </w:p>
    <w:p w:rsidR="00510DF3" w:rsidRDefault="00510DF3">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D4F59" w:rsidP="00C379A1">
          <w:pPr>
            <w:tabs>
              <w:tab w:val="left" w:pos="4530"/>
            </w:tabs>
            <w:rPr>
              <w:rFonts w:ascii="Century Gothic" w:hAnsi="Century Gothic"/>
            </w:rPr>
          </w:pPr>
          <w:r>
            <w:rPr>
              <w:rFonts w:ascii="Century Gothic" w:hAnsi="Century Gothic"/>
            </w:rPr>
            <w:t>Adopt</w:t>
          </w:r>
          <w:r w:rsidR="00F660D0">
            <w:rPr>
              <w:rFonts w:ascii="Century Gothic" w:hAnsi="Century Gothic"/>
            </w:rPr>
            <w:t xml:space="preserve"> the resolution and approve the letter expressing support for </w:t>
          </w:r>
          <w:r w:rsidR="00F660D0">
            <w:rPr>
              <w:rStyle w:val="Style3"/>
              <w:rFonts w:eastAsiaTheme="majorEastAsia"/>
            </w:rPr>
            <w:t>Missouri General Assembly</w:t>
          </w:r>
          <w:r w:rsidR="00D90FFD">
            <w:rPr>
              <w:rFonts w:ascii="Century Gothic" w:hAnsi="Century Gothic"/>
            </w:rPr>
            <w:t xml:space="preserve"> </w:t>
          </w:r>
          <w:r w:rsidR="00F67663">
            <w:rPr>
              <w:rFonts w:ascii="Century Gothic" w:hAnsi="Century Gothic"/>
            </w:rPr>
            <w:t xml:space="preserve">legislation </w:t>
          </w:r>
          <w:r w:rsidR="00D90FFD">
            <w:rPr>
              <w:rFonts w:ascii="Century Gothic" w:hAnsi="Century Gothic"/>
            </w:rPr>
            <w:t>supporting prohibition of the use of a cell phone while driving.</w:t>
          </w:r>
        </w:p>
      </w:sdtContent>
    </w:sdt>
    <w:p w:rsidR="00344C59" w:rsidRDefault="00344C59" w:rsidP="00C379A1">
      <w:pPr>
        <w:tabs>
          <w:tab w:val="left" w:pos="4530"/>
        </w:tabs>
      </w:pPr>
    </w:p>
    <w:sectPr w:rsidR="00344C59" w:rsidSect="00C379A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26" w:rsidRDefault="00552026" w:rsidP="004A4C2D">
      <w:r>
        <w:separator/>
      </w:r>
    </w:p>
  </w:endnote>
  <w:endnote w:type="continuationSeparator" w:id="0">
    <w:p w:rsidR="00552026" w:rsidRDefault="0055202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26" w:rsidRDefault="00552026" w:rsidP="004A4C2D">
      <w:r>
        <w:separator/>
      </w:r>
    </w:p>
  </w:footnote>
  <w:footnote w:type="continuationSeparator" w:id="0">
    <w:p w:rsidR="00552026" w:rsidRDefault="0055202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4001"/>
    <w:multiLevelType w:val="hybridMultilevel"/>
    <w:tmpl w:val="75D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E7AD0"/>
    <w:multiLevelType w:val="hybridMultilevel"/>
    <w:tmpl w:val="BD6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476B6"/>
    <w:rsid w:val="000564F4"/>
    <w:rsid w:val="00074231"/>
    <w:rsid w:val="00081116"/>
    <w:rsid w:val="00092AD1"/>
    <w:rsid w:val="000C52CC"/>
    <w:rsid w:val="000D39DA"/>
    <w:rsid w:val="000E2AA6"/>
    <w:rsid w:val="000E3DAB"/>
    <w:rsid w:val="000E4433"/>
    <w:rsid w:val="000E5BE6"/>
    <w:rsid w:val="0011191B"/>
    <w:rsid w:val="00122075"/>
    <w:rsid w:val="00160464"/>
    <w:rsid w:val="00163F7B"/>
    <w:rsid w:val="001E142A"/>
    <w:rsid w:val="001F1288"/>
    <w:rsid w:val="00255AC2"/>
    <w:rsid w:val="002773F7"/>
    <w:rsid w:val="00296836"/>
    <w:rsid w:val="002C289E"/>
    <w:rsid w:val="002D380E"/>
    <w:rsid w:val="002F08A4"/>
    <w:rsid w:val="002F3061"/>
    <w:rsid w:val="00340994"/>
    <w:rsid w:val="00344C59"/>
    <w:rsid w:val="00381A9D"/>
    <w:rsid w:val="003C33FA"/>
    <w:rsid w:val="003C57DC"/>
    <w:rsid w:val="003E2B6B"/>
    <w:rsid w:val="0041404F"/>
    <w:rsid w:val="00476665"/>
    <w:rsid w:val="00480AED"/>
    <w:rsid w:val="0048496D"/>
    <w:rsid w:val="004A4C2D"/>
    <w:rsid w:val="004A51CB"/>
    <w:rsid w:val="004C26F6"/>
    <w:rsid w:val="004C2DE4"/>
    <w:rsid w:val="004F4322"/>
    <w:rsid w:val="004F48BF"/>
    <w:rsid w:val="00510DF3"/>
    <w:rsid w:val="00552026"/>
    <w:rsid w:val="00552483"/>
    <w:rsid w:val="00572FBB"/>
    <w:rsid w:val="005831E4"/>
    <w:rsid w:val="00591DC5"/>
    <w:rsid w:val="005B3871"/>
    <w:rsid w:val="005C4F50"/>
    <w:rsid w:val="005F6088"/>
    <w:rsid w:val="00625FCB"/>
    <w:rsid w:val="0063256F"/>
    <w:rsid w:val="00646D99"/>
    <w:rsid w:val="00667DAC"/>
    <w:rsid w:val="006D4F59"/>
    <w:rsid w:val="006D6E9E"/>
    <w:rsid w:val="006E0362"/>
    <w:rsid w:val="006F185A"/>
    <w:rsid w:val="00791D82"/>
    <w:rsid w:val="007E3916"/>
    <w:rsid w:val="00800DEA"/>
    <w:rsid w:val="008078EB"/>
    <w:rsid w:val="0081179B"/>
    <w:rsid w:val="008372DA"/>
    <w:rsid w:val="00852DF7"/>
    <w:rsid w:val="00874E40"/>
    <w:rsid w:val="00876DAF"/>
    <w:rsid w:val="00883565"/>
    <w:rsid w:val="008C5967"/>
    <w:rsid w:val="008C6849"/>
    <w:rsid w:val="008F0551"/>
    <w:rsid w:val="00927F9D"/>
    <w:rsid w:val="00933CD1"/>
    <w:rsid w:val="00942001"/>
    <w:rsid w:val="00945C5D"/>
    <w:rsid w:val="00952E34"/>
    <w:rsid w:val="00970DAF"/>
    <w:rsid w:val="00974B88"/>
    <w:rsid w:val="009851C2"/>
    <w:rsid w:val="00992DCF"/>
    <w:rsid w:val="00995129"/>
    <w:rsid w:val="009B0B65"/>
    <w:rsid w:val="009B52E5"/>
    <w:rsid w:val="009B5E9C"/>
    <w:rsid w:val="009C67E0"/>
    <w:rsid w:val="009D5168"/>
    <w:rsid w:val="00A37B59"/>
    <w:rsid w:val="00A67E22"/>
    <w:rsid w:val="00A85777"/>
    <w:rsid w:val="00AB7AF1"/>
    <w:rsid w:val="00B07084"/>
    <w:rsid w:val="00B158FC"/>
    <w:rsid w:val="00B62049"/>
    <w:rsid w:val="00B6727A"/>
    <w:rsid w:val="00B81DF9"/>
    <w:rsid w:val="00B972D7"/>
    <w:rsid w:val="00BA374B"/>
    <w:rsid w:val="00BD7739"/>
    <w:rsid w:val="00BE10D5"/>
    <w:rsid w:val="00BE5FE4"/>
    <w:rsid w:val="00C26D7E"/>
    <w:rsid w:val="00C34BE7"/>
    <w:rsid w:val="00C379A1"/>
    <w:rsid w:val="00C47915"/>
    <w:rsid w:val="00C93741"/>
    <w:rsid w:val="00CB0EAA"/>
    <w:rsid w:val="00CE4274"/>
    <w:rsid w:val="00D046B2"/>
    <w:rsid w:val="00D102C6"/>
    <w:rsid w:val="00D33627"/>
    <w:rsid w:val="00D44CD9"/>
    <w:rsid w:val="00D85A25"/>
    <w:rsid w:val="00D90FFD"/>
    <w:rsid w:val="00DC18D1"/>
    <w:rsid w:val="00DC525D"/>
    <w:rsid w:val="00DE2810"/>
    <w:rsid w:val="00DF4837"/>
    <w:rsid w:val="00E21F4E"/>
    <w:rsid w:val="00E226F7"/>
    <w:rsid w:val="00E518F5"/>
    <w:rsid w:val="00E52526"/>
    <w:rsid w:val="00E5688F"/>
    <w:rsid w:val="00E63853"/>
    <w:rsid w:val="00E74D19"/>
    <w:rsid w:val="00EB1A02"/>
    <w:rsid w:val="00EC039B"/>
    <w:rsid w:val="00EC2404"/>
    <w:rsid w:val="00ED1548"/>
    <w:rsid w:val="00EE317A"/>
    <w:rsid w:val="00F214E8"/>
    <w:rsid w:val="00F30B5A"/>
    <w:rsid w:val="00F61EE4"/>
    <w:rsid w:val="00F660D0"/>
    <w:rsid w:val="00F67663"/>
    <w:rsid w:val="00F75CF8"/>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15BE6E-EE0D-40B3-995F-91D769E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EC0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us-west-2.amazonaws.com/modot-images/BUPD_Infographic_-_Electronic_Communication_Devices.pdf?mtime=1514922395" TargetMode="External"/><Relationship Id="rId13" Type="http://schemas.openxmlformats.org/officeDocument/2006/relationships/hyperlink" Target="https://www.ntsb.gov/safety/mwl/Documents/2017-18/2017MWL-FctSht-EliminateDistraction-H.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lcole\Downloads\2016generaldistracteddrivers%2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afoundation.org/2014-traffic-safety-culture-index/" TargetMode="External"/><Relationship Id="rId5" Type="http://schemas.openxmlformats.org/officeDocument/2006/relationships/webSettings" Target="webSettings.xml"/><Relationship Id="rId15" Type="http://schemas.openxmlformats.org/officeDocument/2006/relationships/hyperlink" Target="http://www.gocolumbiamo.com/community_development/comprehensive_plan/documents/ColumbiaImagined-FINAL.pdf" TargetMode="External"/><Relationship Id="rId10" Type="http://schemas.openxmlformats.org/officeDocument/2006/relationships/hyperlink" Target="https://www.ntsb.gov/safety/mwl/Documents/2017-18/2017MWL-FctSht-EliminateDistraction-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3-us-west-2.amazonaws.com/modot-images/BUPD_Infographic_-_Electronic_Communication_Devices.pdf?mtime=1514922395" TargetMode="External"/><Relationship Id="rId14"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A76A72"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A76A72"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A76A72"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411D"/>
    <w:rsid w:val="003C79DA"/>
    <w:rsid w:val="00412C43"/>
    <w:rsid w:val="0043257E"/>
    <w:rsid w:val="004C0099"/>
    <w:rsid w:val="004F35AE"/>
    <w:rsid w:val="005F57FE"/>
    <w:rsid w:val="006259E9"/>
    <w:rsid w:val="006702CB"/>
    <w:rsid w:val="006C0A97"/>
    <w:rsid w:val="006E696C"/>
    <w:rsid w:val="00773276"/>
    <w:rsid w:val="008F5C85"/>
    <w:rsid w:val="009B3AA1"/>
    <w:rsid w:val="00A76A72"/>
    <w:rsid w:val="00B070C6"/>
    <w:rsid w:val="00B54DAB"/>
    <w:rsid w:val="00B7606D"/>
    <w:rsid w:val="00B93F80"/>
    <w:rsid w:val="00BB21DC"/>
    <w:rsid w:val="00C22202"/>
    <w:rsid w:val="00C94EE7"/>
    <w:rsid w:val="00CC1069"/>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B350-80E7-4548-A821-104BCCBE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2018-02-05T16:42:00Z</dcterms:created>
  <dcterms:modified xsi:type="dcterms:W3CDTF">2018-02-07T17:28:00Z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