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E316EE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1E5B">
            <w:rPr>
              <w:rStyle w:val="Style3"/>
            </w:rPr>
            <w:t>February 5, 2018</w:t>
          </w:r>
        </w:sdtContent>
      </w:sdt>
    </w:p>
    <w:p w:rsidR="00DE2810" w:rsidRPr="00E316EE" w:rsidRDefault="00DE2810">
      <w:pPr>
        <w:rPr>
          <w:rStyle w:val="Style1"/>
        </w:rPr>
      </w:pPr>
      <w:r w:rsidRPr="00E316EE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316EE" w:rsidRPr="00E316EE">
            <w:rPr>
              <w:rStyle w:val="Style3"/>
              <w:rFonts w:eastAsiaTheme="majorEastAsia"/>
            </w:rPr>
            <w:t>A</w:t>
          </w:r>
          <w:r w:rsidR="00E316EE" w:rsidRPr="00E316EE">
            <w:rPr>
              <w:rFonts w:ascii="Century Gothic" w:hAnsi="Century Gothic" w:cs="Arial"/>
              <w:color w:val="000000"/>
            </w:rPr>
            <w:t>greement between the Missouri Police Chief’s Association (MOPCA), Virtual Academy, and City of Columbia to provide free, online, POST approved training to Columbia Police Officers.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  <w:bookmarkStart w:id="0" w:name="_GoBack"/>
      <w:bookmarkEnd w:id="0"/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696591649"/>
            <w:placeholder>
              <w:docPart w:val="7CF7BB7716A344299B772D78C03D76C1"/>
            </w:placeholder>
          </w:sdtPr>
          <w:sdtEndPr/>
          <w:sdtContent>
            <w:p w:rsidR="0067487A" w:rsidRPr="00E316EE" w:rsidRDefault="0067487A" w:rsidP="0067487A">
              <w:pPr>
                <w:pStyle w:val="NormalWeb"/>
                <w:spacing w:before="0" w:beforeAutospacing="0" w:after="0" w:afterAutospacing="0"/>
                <w:rPr>
                  <w:rFonts w:ascii="Century Gothic" w:hAnsi="Century Gothic"/>
                </w:rPr>
              </w:pPr>
              <w:r w:rsidRPr="00E316EE">
                <w:rPr>
                  <w:rFonts w:ascii="Century Gothic" w:hAnsi="Century Gothic" w:cs="Arial"/>
                  <w:color w:val="000000"/>
                </w:rPr>
                <w:t xml:space="preserve">The purpose of this resolution is to offer the memorandum of agreement between the Missouri Police Chief’s Association (MOPCA), Virtual Academy, and City of Columbia, Missouri to provide </w:t>
              </w:r>
              <w:r w:rsidR="00583358" w:rsidRPr="00E316EE">
                <w:rPr>
                  <w:rFonts w:ascii="Century Gothic" w:hAnsi="Century Gothic" w:cs="Arial"/>
                  <w:color w:val="000000"/>
                </w:rPr>
                <w:t xml:space="preserve">free, </w:t>
              </w:r>
              <w:r w:rsidRPr="00E316EE">
                <w:rPr>
                  <w:rFonts w:ascii="Century Gothic" w:hAnsi="Century Gothic" w:cs="Arial"/>
                  <w:color w:val="000000"/>
                </w:rPr>
                <w:t>online, POST approved training to Columbia Police Officers on a variety of training topics.</w:t>
              </w:r>
            </w:p>
          </w:sdtContent>
        </w:sdt>
        <w:p w:rsidR="00EB1A02" w:rsidRDefault="00036F2B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1036570316"/>
            <w:placeholder>
              <w:docPart w:val="7F2797801DCC454CA5AFDA2205005093"/>
            </w:placeholder>
          </w:sdtPr>
          <w:sdtEndPr/>
          <w:sdtContent>
            <w:p w:rsidR="0067487A" w:rsidRPr="00E316EE" w:rsidRDefault="0067487A" w:rsidP="0067487A">
              <w:pPr>
                <w:pStyle w:val="NormalWeb"/>
                <w:spacing w:before="0" w:beforeAutospacing="0" w:after="0" w:afterAutospacing="0"/>
                <w:rPr>
                  <w:rFonts w:ascii="Century Gothic" w:hAnsi="Century Gothic"/>
                </w:rPr>
              </w:pPr>
              <w:r w:rsidRPr="00E316EE">
                <w:rPr>
                  <w:rFonts w:ascii="Century Gothic" w:hAnsi="Century Gothic" w:cs="Arial"/>
                  <w:color w:val="000000"/>
                </w:rPr>
                <w:t xml:space="preserve">Through a written signed agreement between the City of Columbia, Missouri, Missouri Police Chief’s Association (MOPCA), and Virtual Academy, Virtual Academy will provide all Columbia uniformed police officers with access to </w:t>
              </w:r>
              <w:r w:rsidR="00583358" w:rsidRPr="00E316EE">
                <w:rPr>
                  <w:rFonts w:ascii="Century Gothic" w:hAnsi="Century Gothic" w:cs="Arial"/>
                  <w:color w:val="000000"/>
                </w:rPr>
                <w:t xml:space="preserve">free, </w:t>
              </w:r>
              <w:r w:rsidRPr="00E316EE">
                <w:rPr>
                  <w:rFonts w:ascii="Century Gothic" w:hAnsi="Century Gothic" w:cs="Arial"/>
                  <w:color w:val="000000"/>
                </w:rPr>
                <w:t xml:space="preserve">online, POST approved training on a variety of training topics. This online training will be used to supplement classroom training already provided by the Police Department.  </w:t>
              </w:r>
              <w:r w:rsidR="00583358" w:rsidRPr="00E316EE">
                <w:rPr>
                  <w:rFonts w:ascii="Century Gothic" w:hAnsi="Century Gothic" w:cs="Arial"/>
                  <w:color w:val="000000"/>
                </w:rPr>
                <w:t xml:space="preserve">This will allow the Training &amp; Recruiting Unit to diversify topics covered during classroom instruction while ensuring all mandated training topics are sufficiently covered. </w:t>
              </w:r>
            </w:p>
          </w:sdtContent>
        </w:sdt>
        <w:p w:rsidR="00CE4274" w:rsidRDefault="00036F2B" w:rsidP="00CE4274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83358">
            <w:rPr>
              <w:rStyle w:val="Style3"/>
            </w:rPr>
            <w:t xml:space="preserve">None. The training will be provided for free to the Police Department based on a grant received by the Missouri Police Chief’s Association and awarded to them by Virtual Academy.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583358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36F2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83358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83358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83358">
            <w:rPr>
              <w:rStyle w:val="Style3"/>
            </w:rPr>
            <w:t>Operational Excellence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036F2B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58335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E316EE" w:rsidRDefault="00E316EE" w:rsidP="000E3DAB">
      <w:pPr>
        <w:rPr>
          <w:rFonts w:ascii="Century Gothic" w:hAnsi="Century Gothic"/>
        </w:rPr>
      </w:pPr>
    </w:p>
    <w:p w:rsidR="00E316EE" w:rsidRDefault="00E316EE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583358" w:rsidRDefault="00583358" w:rsidP="00583358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83358" w:rsidP="005833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-1692444944"/>
            <w:placeholder>
              <w:docPart w:val="A0B9E5C6C4754F59B5D8B0A37093B102"/>
            </w:placeholder>
          </w:sdtPr>
          <w:sdtEndPr/>
          <w:sdtContent>
            <w:p w:rsidR="00583358" w:rsidRPr="00E316EE" w:rsidRDefault="00583358" w:rsidP="00583358">
              <w:pPr>
                <w:pStyle w:val="NormalWeb"/>
                <w:spacing w:before="0" w:beforeAutospacing="0" w:after="0" w:afterAutospacing="0"/>
                <w:rPr>
                  <w:rFonts w:ascii="Century Gothic" w:hAnsi="Century Gothic"/>
                </w:rPr>
              </w:pPr>
              <w:r w:rsidRPr="00E316EE">
                <w:rPr>
                  <w:rFonts w:ascii="Century Gothic" w:hAnsi="Century Gothic" w:cs="Arial"/>
                  <w:color w:val="000000"/>
                </w:rPr>
                <w:t xml:space="preserve">Staff recommends approval of resolution authorizing the acceptance of a memorandum of understanding with the Missouri Police Chief’s Association (MOPCA) and Virtual Academy. </w:t>
              </w:r>
            </w:p>
            <w:p w:rsidR="00583358" w:rsidRPr="00974B88" w:rsidRDefault="00036F2B" w:rsidP="00583358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036F2B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2B" w:rsidRDefault="00036F2B" w:rsidP="004A4C2D">
      <w:r>
        <w:separator/>
      </w:r>
    </w:p>
  </w:endnote>
  <w:endnote w:type="continuationSeparator" w:id="0">
    <w:p w:rsidR="00036F2B" w:rsidRDefault="00036F2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2B" w:rsidRDefault="00036F2B" w:rsidP="004A4C2D">
      <w:r>
        <w:separator/>
      </w:r>
    </w:p>
  </w:footnote>
  <w:footnote w:type="continuationSeparator" w:id="0">
    <w:p w:rsidR="00036F2B" w:rsidRDefault="00036F2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6F2B"/>
    <w:rsid w:val="000476B6"/>
    <w:rsid w:val="000564F4"/>
    <w:rsid w:val="00074231"/>
    <w:rsid w:val="00081116"/>
    <w:rsid w:val="0009119A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74EE1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83358"/>
    <w:rsid w:val="00591DC5"/>
    <w:rsid w:val="005B3871"/>
    <w:rsid w:val="005F6088"/>
    <w:rsid w:val="00625FCB"/>
    <w:rsid w:val="00646D99"/>
    <w:rsid w:val="0067487A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A4C8F"/>
    <w:rsid w:val="00DC18D1"/>
    <w:rsid w:val="00DE2810"/>
    <w:rsid w:val="00DF4837"/>
    <w:rsid w:val="00E21F4E"/>
    <w:rsid w:val="00E316E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1E5B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E1995E-E99C-4045-8D13-8610A09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6748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7CF7BB7716A344299B772D78C03D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DFA7-3F51-4F88-9A1F-421311FFC68B}"/>
      </w:docPartPr>
      <w:docPartBody>
        <w:p w:rsidR="00B23695" w:rsidRDefault="00DC2AFC" w:rsidP="00DC2AFC">
          <w:pPr>
            <w:pStyle w:val="7CF7BB7716A344299B772D78C03D76C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F2797801DCC454CA5AFDA220500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CDD2-3721-4F65-BC12-FA68FE6AD5A5}"/>
      </w:docPartPr>
      <w:docPartBody>
        <w:p w:rsidR="00B23695" w:rsidRDefault="00DC2AFC" w:rsidP="00DC2AFC">
          <w:pPr>
            <w:pStyle w:val="7F2797801DCC454CA5AFDA220500509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A0B9E5C6C4754F59B5D8B0A37093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A793-8594-4D9E-9F65-6864055347C8}"/>
      </w:docPartPr>
      <w:docPartBody>
        <w:p w:rsidR="00B23695" w:rsidRDefault="00DC2AFC" w:rsidP="00DC2AFC">
          <w:pPr>
            <w:pStyle w:val="A0B9E5C6C4754F59B5D8B0A37093B10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0799C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07334"/>
    <w:rsid w:val="008F5C85"/>
    <w:rsid w:val="009B3AA1"/>
    <w:rsid w:val="00A76FEC"/>
    <w:rsid w:val="00B070C6"/>
    <w:rsid w:val="00B23695"/>
    <w:rsid w:val="00B54DAB"/>
    <w:rsid w:val="00BB21DC"/>
    <w:rsid w:val="00C22202"/>
    <w:rsid w:val="00D626D5"/>
    <w:rsid w:val="00DC2AFC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C2AF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C2AF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7CF7BB7716A344299B772D78C03D76C1">
    <w:name w:val="7CF7BB7716A344299B772D78C03D76C1"/>
    <w:rsid w:val="00DC2AFC"/>
  </w:style>
  <w:style w:type="paragraph" w:customStyle="1" w:styleId="7F2797801DCC454CA5AFDA2205005093">
    <w:name w:val="7F2797801DCC454CA5AFDA2205005093"/>
    <w:rsid w:val="00DC2AFC"/>
  </w:style>
  <w:style w:type="paragraph" w:customStyle="1" w:styleId="A0B9E5C6C4754F59B5D8B0A37093B102">
    <w:name w:val="A0B9E5C6C4754F59B5D8B0A37093B102"/>
    <w:rsid w:val="00DC2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8044-1BBB-46DF-A89B-8B833C1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4</cp:revision>
  <cp:lastPrinted>2013-11-01T14:38:00Z</cp:lastPrinted>
  <dcterms:created xsi:type="dcterms:W3CDTF">2018-01-26T22:41:00Z</dcterms:created>
  <dcterms:modified xsi:type="dcterms:W3CDTF">2018-01-30T14:49:00Z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