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CF0E6C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F0E6C">
            <w:rPr>
              <w:rStyle w:val="Style3"/>
            </w:rPr>
            <w:t>February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F0E6C">
            <w:rPr>
              <w:rStyle w:val="Style3"/>
              <w:rFonts w:eastAsiaTheme="majorEastAsia"/>
            </w:rPr>
            <w:t xml:space="preserve">Agreement for Weather </w:t>
          </w:r>
          <w:r w:rsidR="0030510B">
            <w:rPr>
              <w:rStyle w:val="Style3"/>
              <w:rFonts w:eastAsiaTheme="majorEastAsia"/>
            </w:rPr>
            <w:t xml:space="preserve">Condition Monitoring </w:t>
          </w:r>
          <w:r w:rsidR="00CF0E6C">
            <w:rPr>
              <w:rStyle w:val="Style3"/>
              <w:rFonts w:eastAsiaTheme="majorEastAsia"/>
            </w:rPr>
            <w:t>Service</w:t>
          </w:r>
          <w:r w:rsidR="00667E1D">
            <w:rPr>
              <w:rStyle w:val="Style3"/>
              <w:rFonts w:eastAsiaTheme="majorEastAsia"/>
            </w:rPr>
            <w:t>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F0E6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</w:t>
          </w:r>
          <w:r w:rsidR="00667E1D">
            <w:rPr>
              <w:rFonts w:ascii="Century Gothic" w:hAnsi="Century Gothic"/>
            </w:rPr>
            <w:t xml:space="preserve">the City Manager to execute </w:t>
          </w:r>
          <w:r>
            <w:rPr>
              <w:rFonts w:ascii="Century Gothic" w:hAnsi="Century Gothic"/>
            </w:rPr>
            <w:t>a professional services</w:t>
          </w:r>
          <w:r w:rsidR="0030510B">
            <w:rPr>
              <w:rFonts w:ascii="Century Gothic" w:hAnsi="Century Gothic"/>
            </w:rPr>
            <w:t xml:space="preserve"> agreement with Weather or Not to provide weather condition monitoring </w:t>
          </w:r>
          <w:r w:rsidR="00667E1D">
            <w:rPr>
              <w:rFonts w:ascii="Century Gothic" w:hAnsi="Century Gothic"/>
            </w:rPr>
            <w:t xml:space="preserve">services </w:t>
          </w:r>
          <w:r w:rsidR="0030510B">
            <w:rPr>
              <w:rFonts w:ascii="Century Gothic" w:hAnsi="Century Gothic"/>
            </w:rPr>
            <w:t xml:space="preserve">for the City of Columbia.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>
        <w:rPr>
          <w:rFonts w:ascii="Times New Roman" w:hAnsi="Times New Roman"/>
        </w:rPr>
      </w:sdtEndPr>
      <w:sdtContent>
        <w:p w:rsidR="00CF0E6C" w:rsidRDefault="00A00F3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Weather or Not is </w:t>
          </w:r>
          <w:r w:rsidR="00667E1D">
            <w:rPr>
              <w:rFonts w:ascii="Century Gothic" w:hAnsi="Century Gothic"/>
            </w:rPr>
            <w:t xml:space="preserve">a </w:t>
          </w:r>
          <w:r w:rsidRPr="00A00F3C">
            <w:rPr>
              <w:rFonts w:ascii="Century Gothic" w:hAnsi="Century Gothic"/>
            </w:rPr>
            <w:t xml:space="preserve">24/7 weather consulting service </w:t>
          </w:r>
          <w:r w:rsidR="00667E1D">
            <w:rPr>
              <w:rFonts w:ascii="Century Gothic" w:hAnsi="Century Gothic"/>
            </w:rPr>
            <w:t>whose experienced meteorologists deliver</w:t>
          </w:r>
          <w:r w:rsidRPr="00A00F3C">
            <w:rPr>
              <w:rFonts w:ascii="Century Gothic" w:hAnsi="Century Gothic"/>
            </w:rPr>
            <w:t xml:space="preserve"> custom forecasts to companies </w:t>
          </w:r>
          <w:r>
            <w:rPr>
              <w:rFonts w:ascii="Century Gothic" w:hAnsi="Century Gothic"/>
            </w:rPr>
            <w:t xml:space="preserve">and governmental agencies </w:t>
          </w:r>
          <w:r w:rsidRPr="00A00F3C">
            <w:rPr>
              <w:rFonts w:ascii="Century Gothic" w:hAnsi="Century Gothic"/>
            </w:rPr>
            <w:t>whose business needs depend on the weather</w:t>
          </w:r>
          <w:r w:rsidR="00667E1D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  <w:r w:rsidR="00CF0E6C">
            <w:rPr>
              <w:rFonts w:ascii="Century Gothic" w:hAnsi="Century Gothic"/>
            </w:rPr>
            <w:t xml:space="preserve">Public Works Street Operations </w:t>
          </w:r>
          <w:r w:rsidR="00667E1D">
            <w:rPr>
              <w:rFonts w:ascii="Century Gothic" w:hAnsi="Century Gothic"/>
            </w:rPr>
            <w:t xml:space="preserve">has utilized Weather or Not services for approximately 20 years. </w:t>
          </w:r>
          <w:r w:rsidR="00CF0E6C">
            <w:rPr>
              <w:rFonts w:ascii="Century Gothic" w:hAnsi="Century Gothic"/>
            </w:rPr>
            <w:t>Their services include:</w:t>
          </w:r>
        </w:p>
        <w:p w:rsidR="0030510B" w:rsidRDefault="0030510B" w:rsidP="0030510B">
          <w:pPr>
            <w:rPr>
              <w:rFonts w:ascii="Century Gothic" w:hAnsi="Century Gothic"/>
            </w:rPr>
          </w:pPr>
        </w:p>
        <w:p w:rsidR="0030510B" w:rsidRDefault="00A00F3C" w:rsidP="0030510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Custom designed weather alerts critical to the City of Columbia</w:t>
          </w:r>
        </w:p>
        <w:p w:rsidR="00CF0E6C" w:rsidRDefault="00CF0E6C" w:rsidP="00A00F3C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A00F3C">
            <w:rPr>
              <w:rFonts w:ascii="Century Gothic" w:hAnsi="Century Gothic"/>
            </w:rPr>
            <w:t>24/7 weather condition monitoring</w:t>
          </w:r>
        </w:p>
        <w:p w:rsidR="0030510B" w:rsidRDefault="0030510B" w:rsidP="00A00F3C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A00F3C">
            <w:rPr>
              <w:rFonts w:ascii="Century Gothic" w:hAnsi="Century Gothic"/>
            </w:rPr>
            <w:t>Location specific forecasts e-mailed to key personnel at 7:00 AM and 3:00 PM daily</w:t>
          </w:r>
        </w:p>
        <w:p w:rsidR="00CF0E6C" w:rsidRDefault="0030510B" w:rsidP="00A00F3C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A00F3C">
            <w:rPr>
              <w:rFonts w:ascii="Century Gothic" w:hAnsi="Century Gothic"/>
            </w:rPr>
            <w:t xml:space="preserve">24 hour/365 days a year access to Weather or Not’s meteorologists </w:t>
          </w:r>
        </w:p>
        <w:p w:rsidR="0030510B" w:rsidRDefault="0030510B" w:rsidP="00A00F3C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A00F3C">
            <w:rPr>
              <w:rFonts w:ascii="Century Gothic" w:hAnsi="Century Gothic"/>
            </w:rPr>
            <w:t>Unlimited phone calls for updates or clarification of weather conditions</w:t>
          </w:r>
        </w:p>
        <w:p w:rsidR="00CF0E6C" w:rsidRDefault="00CF0E6C" w:rsidP="00A00F3C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A00F3C">
            <w:rPr>
              <w:rFonts w:ascii="Century Gothic" w:hAnsi="Century Gothic"/>
            </w:rPr>
            <w:t>Wake-up calls overnight when conditions are expected to deteriorate</w:t>
          </w:r>
        </w:p>
        <w:p w:rsidR="0030510B" w:rsidRDefault="0030510B" w:rsidP="00667E1D">
          <w:pPr>
            <w:rPr>
              <w:rFonts w:ascii="Century Gothic" w:hAnsi="Century Gothic"/>
            </w:rPr>
          </w:pPr>
        </w:p>
        <w:p w:rsidR="0030510B" w:rsidRDefault="00667E1D" w:rsidP="00667E1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agreement with Weather or Not is for a not to exceed amount of $7,800 for a one year period and will be paid from Street Operations.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7E1D">
            <w:rPr>
              <w:rStyle w:val="Style3"/>
            </w:rPr>
            <w:t>$7,800 for one year of services to be paid from Street Operations.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spellStart"/>
          <w:proofErr w:type="gramStart"/>
          <w:r w:rsidR="00683BE5">
            <w:rPr>
              <w:rStyle w:val="Style3"/>
            </w:rPr>
            <w:t>tbd</w:t>
          </w:r>
          <w:proofErr w:type="spellEnd"/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F07A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67E1D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3F07A7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667E1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683BE5" w:rsidP="00683BE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667E1D" w:rsidP="00667E1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67E1D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 the City Manager to execute a professional services agreement with Weather or Not to provide weather condition monitoring services for the City of Columbia.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A7" w:rsidRDefault="003F07A7" w:rsidP="004A4C2D">
      <w:r>
        <w:separator/>
      </w:r>
    </w:p>
  </w:endnote>
  <w:endnote w:type="continuationSeparator" w:id="0">
    <w:p w:rsidR="003F07A7" w:rsidRDefault="003F07A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A7" w:rsidRDefault="003F07A7" w:rsidP="004A4C2D">
      <w:r>
        <w:separator/>
      </w:r>
    </w:p>
  </w:footnote>
  <w:footnote w:type="continuationSeparator" w:id="0">
    <w:p w:rsidR="003F07A7" w:rsidRDefault="003F07A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8DD"/>
    <w:multiLevelType w:val="hybridMultilevel"/>
    <w:tmpl w:val="214E36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40E74F6"/>
    <w:multiLevelType w:val="hybridMultilevel"/>
    <w:tmpl w:val="AE5C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5E9E"/>
    <w:multiLevelType w:val="hybridMultilevel"/>
    <w:tmpl w:val="2082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0510B"/>
    <w:rsid w:val="00340994"/>
    <w:rsid w:val="00344C59"/>
    <w:rsid w:val="00374EE1"/>
    <w:rsid w:val="00381A9D"/>
    <w:rsid w:val="003C33FA"/>
    <w:rsid w:val="003C57DC"/>
    <w:rsid w:val="003F07A7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67E1D"/>
    <w:rsid w:val="00683BE5"/>
    <w:rsid w:val="006D6E9E"/>
    <w:rsid w:val="006E0362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00F3C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CF0E6C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AB6CBB-ACF3-40A5-A3B6-ED9D9E5D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A44E6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D80E-A672-4586-9A91-66B02BC8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2018-01-24T17:48:00Z</dcterms:created>
  <dcterms:modified xsi:type="dcterms:W3CDTF">2018-01-25T15:22:00Z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