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4D6285">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310654">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proofErr w:type="spellStart"/>
          <w:r w:rsidR="00F56234">
            <w:rPr>
              <w:rStyle w:val="Style3"/>
              <w:rFonts w:eastAsiaTheme="majorEastAsia"/>
            </w:rPr>
            <w:t>Centerstate</w:t>
          </w:r>
          <w:proofErr w:type="spellEnd"/>
          <w:r w:rsidR="00F56234">
            <w:rPr>
              <w:rStyle w:val="Style3"/>
              <w:rFonts w:eastAsiaTheme="majorEastAsia"/>
            </w:rPr>
            <w:t xml:space="preserve"> Plat 14 – Final Plat (Case </w:t>
          </w:r>
          <w:r w:rsidR="00FC2D75">
            <w:rPr>
              <w:rStyle w:val="Style3"/>
              <w:rFonts w:eastAsiaTheme="majorEastAsia"/>
            </w:rPr>
            <w:t>#</w:t>
          </w:r>
          <w:r w:rsidR="00F56234">
            <w:rPr>
              <w:rStyle w:val="Style3"/>
              <w:rFonts w:eastAsiaTheme="majorEastAsia"/>
            </w:rPr>
            <w:t>18-17)</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B5463" w:rsidRPr="00791D82" w:rsidRDefault="00EB5463"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B5463">
          <w:pPr>
            <w:rPr>
              <w:rFonts w:ascii="Century Gothic" w:hAnsi="Century Gothic"/>
            </w:rPr>
          </w:pPr>
          <w:r>
            <w:rPr>
              <w:rFonts w:ascii="Century Gothic" w:hAnsi="Century Gothic"/>
            </w:rPr>
            <w:t xml:space="preserve">If approved, this request will create </w:t>
          </w:r>
          <w:r w:rsidR="00F56234">
            <w:rPr>
              <w:rFonts w:ascii="Century Gothic" w:hAnsi="Century Gothic"/>
            </w:rPr>
            <w:t>a 3-lot final plat known as, “</w:t>
          </w:r>
          <w:proofErr w:type="spellStart"/>
          <w:r w:rsidR="00F56234">
            <w:rPr>
              <w:rFonts w:ascii="Century Gothic" w:hAnsi="Century Gothic"/>
            </w:rPr>
            <w:t>Centerstate</w:t>
          </w:r>
          <w:proofErr w:type="spellEnd"/>
          <w:r w:rsidR="00F56234">
            <w:rPr>
              <w:rFonts w:ascii="Century Gothic" w:hAnsi="Century Gothic"/>
            </w:rPr>
            <w:t xml:space="preserve"> Plat 14.”</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B5463" w:rsidRPr="00791D82" w:rsidRDefault="00EB5463"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5C0CA3" w:rsidRPr="009E147C" w:rsidRDefault="00FC2D75" w:rsidP="005C0CA3">
          <w:pPr>
            <w:rPr>
              <w:rFonts w:ascii="Century Gothic" w:hAnsi="Century Gothic"/>
            </w:rPr>
          </w:pPr>
          <w:r>
            <w:rPr>
              <w:rFonts w:ascii="Century Gothic" w:hAnsi="Century Gothic"/>
            </w:rPr>
            <w:t>The applicant is seeking approval of a 3-lot final plat to be known as “</w:t>
          </w:r>
          <w:proofErr w:type="spellStart"/>
          <w:r>
            <w:rPr>
              <w:rFonts w:ascii="Century Gothic" w:hAnsi="Century Gothic"/>
            </w:rPr>
            <w:t>Centerstate</w:t>
          </w:r>
          <w:proofErr w:type="spellEnd"/>
          <w:r>
            <w:rPr>
              <w:rFonts w:ascii="Century Gothic" w:hAnsi="Century Gothic"/>
            </w:rPr>
            <w:t xml:space="preserve"> Plat 14” The subject site is located </w:t>
          </w:r>
          <w:r w:rsidR="005C0CA3" w:rsidRPr="009E147C">
            <w:rPr>
              <w:rFonts w:ascii="Century Gothic" w:hAnsi="Century Gothic"/>
            </w:rPr>
            <w:t xml:space="preserve">between Highway 63 and </w:t>
          </w:r>
          <w:proofErr w:type="spellStart"/>
          <w:r w:rsidR="005C0CA3" w:rsidRPr="009E147C">
            <w:rPr>
              <w:rFonts w:ascii="Century Gothic" w:hAnsi="Century Gothic"/>
            </w:rPr>
            <w:t>Vandiver</w:t>
          </w:r>
          <w:proofErr w:type="spellEnd"/>
          <w:r w:rsidR="005C0CA3" w:rsidRPr="009E147C">
            <w:rPr>
              <w:rFonts w:ascii="Century Gothic" w:hAnsi="Century Gothic"/>
            </w:rPr>
            <w:t xml:space="preserve"> Drive</w:t>
          </w:r>
          <w:r>
            <w:rPr>
              <w:rFonts w:ascii="Century Gothic" w:hAnsi="Century Gothic"/>
            </w:rPr>
            <w:t xml:space="preserve"> and contains 7.66 acres.  The proposed plat will create 3 development lots containing 2-3 acres each.  Concurrent applications for </w:t>
          </w:r>
          <w:r w:rsidR="00347989">
            <w:rPr>
              <w:rFonts w:ascii="Century Gothic" w:hAnsi="Century Gothic"/>
            </w:rPr>
            <w:t xml:space="preserve"> a revised </w:t>
          </w:r>
          <w:r>
            <w:rPr>
              <w:rFonts w:ascii="Century Gothic" w:hAnsi="Century Gothic"/>
            </w:rPr>
            <w:t>preliminary plat (Case #18-35) and rezoning (Case #18-18) are being considered by Council on the January 16 agenda.</w:t>
          </w:r>
        </w:p>
        <w:p w:rsidR="00347989" w:rsidRDefault="00347989" w:rsidP="00CE4274">
          <w:pPr>
            <w:rPr>
              <w:rFonts w:ascii="Century Gothic" w:hAnsi="Century Gothic"/>
            </w:rPr>
          </w:pPr>
        </w:p>
        <w:p w:rsidR="00F56234" w:rsidRDefault="00347989" w:rsidP="00CE4274">
          <w:pPr>
            <w:rPr>
              <w:rFonts w:ascii="Century Gothic" w:hAnsi="Century Gothic"/>
            </w:rPr>
          </w:pPr>
          <w:r>
            <w:rPr>
              <w:rFonts w:ascii="Century Gothic" w:hAnsi="Century Gothic"/>
            </w:rPr>
            <w:t xml:space="preserve">The revised </w:t>
          </w:r>
          <w:r w:rsidR="00246B78">
            <w:rPr>
              <w:rFonts w:ascii="Century Gothic" w:hAnsi="Century Gothic"/>
            </w:rPr>
            <w:t>preliminary plat (</w:t>
          </w:r>
          <w:r w:rsidR="00FC2D75">
            <w:rPr>
              <w:rFonts w:ascii="Century Gothic" w:hAnsi="Century Gothic"/>
            </w:rPr>
            <w:t>Case #18-35)</w:t>
          </w:r>
          <w:r w:rsidR="00246B78">
            <w:rPr>
              <w:rFonts w:ascii="Century Gothic" w:hAnsi="Century Gothic"/>
            </w:rPr>
            <w:t xml:space="preserve"> </w:t>
          </w:r>
          <w:r>
            <w:rPr>
              <w:rFonts w:ascii="Century Gothic" w:hAnsi="Century Gothic"/>
            </w:rPr>
            <w:t>h</w:t>
          </w:r>
          <w:r w:rsidR="00FC2D75">
            <w:rPr>
              <w:rFonts w:ascii="Century Gothic" w:hAnsi="Century Gothic"/>
            </w:rPr>
            <w:t xml:space="preserve">as </w:t>
          </w:r>
          <w:r>
            <w:rPr>
              <w:rFonts w:ascii="Century Gothic" w:hAnsi="Century Gothic"/>
            </w:rPr>
            <w:t xml:space="preserve">been </w:t>
          </w:r>
          <w:r w:rsidR="00FC2D75">
            <w:rPr>
              <w:rFonts w:ascii="Century Gothic" w:hAnsi="Century Gothic"/>
            </w:rPr>
            <w:t xml:space="preserve">required due to the division of the subject site into 3 individual development lots </w:t>
          </w:r>
          <w:r w:rsidR="00246B78">
            <w:rPr>
              <w:rFonts w:ascii="Century Gothic" w:hAnsi="Century Gothic"/>
            </w:rPr>
            <w:t>which is considered a</w:t>
          </w:r>
          <w:r w:rsidR="00FC2D75">
            <w:rPr>
              <w:rFonts w:ascii="Century Gothic" w:hAnsi="Century Gothic"/>
            </w:rPr>
            <w:t xml:space="preserve"> </w:t>
          </w:r>
          <w:r w:rsidR="00F56234">
            <w:rPr>
              <w:rFonts w:ascii="Century Gothic" w:hAnsi="Century Gothic"/>
            </w:rPr>
            <w:t xml:space="preserve">substantial </w:t>
          </w:r>
          <w:r w:rsidR="00246B78">
            <w:rPr>
              <w:rFonts w:ascii="Century Gothic" w:hAnsi="Century Gothic"/>
            </w:rPr>
            <w:t>deviation</w:t>
          </w:r>
          <w:r w:rsidR="00F56234">
            <w:rPr>
              <w:rFonts w:ascii="Century Gothic" w:hAnsi="Century Gothic"/>
            </w:rPr>
            <w:t xml:space="preserve"> from the original</w:t>
          </w:r>
          <w:r w:rsidR="00246B78">
            <w:rPr>
              <w:rFonts w:ascii="Century Gothic" w:hAnsi="Century Gothic"/>
            </w:rPr>
            <w:t xml:space="preserve">ly approved </w:t>
          </w:r>
          <w:r w:rsidR="00F56234">
            <w:rPr>
              <w:rFonts w:ascii="Century Gothic" w:hAnsi="Century Gothic"/>
            </w:rPr>
            <w:t>preliminary plat</w:t>
          </w:r>
          <w:r w:rsidR="00246B78">
            <w:rPr>
              <w:rFonts w:ascii="Century Gothic" w:hAnsi="Century Gothic"/>
            </w:rPr>
            <w:t xml:space="preserve"> for </w:t>
          </w:r>
          <w:proofErr w:type="spellStart"/>
          <w:r w:rsidR="00246B78">
            <w:rPr>
              <w:rFonts w:ascii="Century Gothic" w:hAnsi="Century Gothic"/>
            </w:rPr>
            <w:t>C</w:t>
          </w:r>
          <w:r w:rsidR="00837748">
            <w:rPr>
              <w:rFonts w:ascii="Century Gothic" w:hAnsi="Century Gothic"/>
            </w:rPr>
            <w:t>enterstate</w:t>
          </w:r>
          <w:proofErr w:type="spellEnd"/>
          <w:r>
            <w:rPr>
              <w:rFonts w:ascii="Century Gothic" w:hAnsi="Century Gothic"/>
            </w:rPr>
            <w:t xml:space="preserve"> (2001)</w:t>
          </w:r>
          <w:r w:rsidR="00246B78">
            <w:rPr>
              <w:rFonts w:ascii="Century Gothic" w:hAnsi="Century Gothic"/>
            </w:rPr>
            <w:t xml:space="preserve"> and the approved final plat known as </w:t>
          </w:r>
          <w:r>
            <w:rPr>
              <w:rFonts w:ascii="Century Gothic" w:hAnsi="Century Gothic"/>
            </w:rPr>
            <w:t>“</w:t>
          </w:r>
          <w:proofErr w:type="spellStart"/>
          <w:r w:rsidR="00246B78">
            <w:rPr>
              <w:rFonts w:ascii="Century Gothic" w:hAnsi="Century Gothic"/>
            </w:rPr>
            <w:t>Centerstate</w:t>
          </w:r>
          <w:proofErr w:type="spellEnd"/>
          <w:r w:rsidR="00246B78">
            <w:rPr>
              <w:rFonts w:ascii="Century Gothic" w:hAnsi="Century Gothic"/>
            </w:rPr>
            <w:t xml:space="preserve"> Plat 13</w:t>
          </w:r>
          <w:r>
            <w:rPr>
              <w:rFonts w:ascii="Century Gothic" w:hAnsi="Century Gothic"/>
            </w:rPr>
            <w:t>”</w:t>
          </w:r>
          <w:r w:rsidR="00246B78">
            <w:rPr>
              <w:rFonts w:ascii="Century Gothic" w:hAnsi="Century Gothic"/>
            </w:rPr>
            <w:t xml:space="preserve">.  </w:t>
          </w:r>
          <w:r w:rsidR="00FC2D75">
            <w:rPr>
              <w:rFonts w:ascii="Century Gothic" w:hAnsi="Century Gothic"/>
            </w:rPr>
            <w:t xml:space="preserve">The proposed rezoning request (Case #18-18) seeks to change the </w:t>
          </w:r>
          <w:r w:rsidR="00246B78">
            <w:rPr>
              <w:rFonts w:ascii="Century Gothic" w:hAnsi="Century Gothic"/>
            </w:rPr>
            <w:t xml:space="preserve">current </w:t>
          </w:r>
          <w:r w:rsidR="00FC2D75">
            <w:rPr>
              <w:rFonts w:ascii="Century Gothic" w:hAnsi="Century Gothic"/>
            </w:rPr>
            <w:t xml:space="preserve">PD (Planned District) designation to IG (Industrial District) to better address market conditions.  </w:t>
          </w:r>
        </w:p>
        <w:p w:rsidR="00EB5463" w:rsidRDefault="00EB5463" w:rsidP="00CE4274">
          <w:pPr>
            <w:rPr>
              <w:rFonts w:ascii="Century Gothic" w:hAnsi="Century Gothic"/>
            </w:rPr>
          </w:pPr>
        </w:p>
        <w:p w:rsidR="00F56234" w:rsidRDefault="00EB5463" w:rsidP="00CE4274">
          <w:pPr>
            <w:rPr>
              <w:rFonts w:ascii="Century Gothic" w:hAnsi="Century Gothic"/>
            </w:rPr>
          </w:pPr>
          <w:r>
            <w:rPr>
              <w:rFonts w:ascii="Century Gothic" w:hAnsi="Century Gothic"/>
            </w:rPr>
            <w:t>The final plat includes the dedication of a 6-foot strip of utility easement, adjacent to the existing easement along the southwestern edge of the property necessary to cover an existing sewer line which was not covered by the original easement in this location.  Additionally, easements are being provided to permit the extension of sewer service to Lot 1 and installation of water to all three parcels.  All other necessary easements and rights of way were dedicated on “</w:t>
          </w:r>
          <w:proofErr w:type="spellStart"/>
          <w:r>
            <w:rPr>
              <w:rFonts w:ascii="Century Gothic" w:hAnsi="Century Gothic"/>
            </w:rPr>
            <w:t>Centerstate</w:t>
          </w:r>
          <w:proofErr w:type="spellEnd"/>
          <w:r>
            <w:rPr>
              <w:rFonts w:ascii="Century Gothic" w:hAnsi="Century Gothic"/>
            </w:rPr>
            <w:t xml:space="preserve"> Plat 13.”</w:t>
          </w:r>
        </w:p>
        <w:p w:rsidR="00EB5463" w:rsidRDefault="00EB5463" w:rsidP="00CE4274">
          <w:pPr>
            <w:rPr>
              <w:rFonts w:ascii="Century Gothic" w:hAnsi="Century Gothic"/>
            </w:rPr>
          </w:pPr>
        </w:p>
        <w:p w:rsidR="00B34B56" w:rsidRDefault="00246B78" w:rsidP="00CE4274">
          <w:pPr>
            <w:rPr>
              <w:rFonts w:ascii="Century Gothic" w:hAnsi="Century Gothic"/>
            </w:rPr>
          </w:pPr>
          <w:r>
            <w:rPr>
              <w:rFonts w:ascii="Century Gothic" w:hAnsi="Century Gothic"/>
            </w:rPr>
            <w:t xml:space="preserve">The </w:t>
          </w:r>
          <w:r w:rsidR="00EB5463">
            <w:rPr>
              <w:rFonts w:ascii="Century Gothic" w:hAnsi="Century Gothic"/>
            </w:rPr>
            <w:t>f</w:t>
          </w:r>
          <w:r w:rsidR="00837748">
            <w:rPr>
              <w:rFonts w:ascii="Century Gothic" w:hAnsi="Century Gothic"/>
            </w:rPr>
            <w:t xml:space="preserve">inal plat </w:t>
          </w:r>
          <w:r>
            <w:rPr>
              <w:rFonts w:ascii="Century Gothic" w:hAnsi="Century Gothic"/>
            </w:rPr>
            <w:t>is in substantial conformance with revised p</w:t>
          </w:r>
          <w:r w:rsidR="00EB5463">
            <w:rPr>
              <w:rFonts w:ascii="Century Gothic" w:hAnsi="Century Gothic"/>
            </w:rPr>
            <w:t>reliminary plat (Case #18-35) and meets all regulatory standards of the UDC.  The plat is recommended for approval by staff.</w:t>
          </w:r>
        </w:p>
        <w:p w:rsidR="00B34B56" w:rsidRDefault="00B34B56" w:rsidP="00CE4274">
          <w:pPr>
            <w:rPr>
              <w:rFonts w:ascii="Century Gothic" w:hAnsi="Century Gothic"/>
            </w:rPr>
          </w:pPr>
        </w:p>
        <w:p w:rsidR="00CE4274" w:rsidRDefault="00B34B56" w:rsidP="00CE4274">
          <w:pPr>
            <w:rPr>
              <w:rFonts w:ascii="Century Gothic" w:hAnsi="Century Gothic"/>
            </w:rPr>
          </w:pPr>
          <w:r>
            <w:rPr>
              <w:rFonts w:ascii="Century Gothic" w:hAnsi="Century Gothic"/>
            </w:rPr>
            <w:t>Locator maps, final plat, and a copy of the preliminary plat are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B5463" w:rsidRPr="00791D82" w:rsidRDefault="00EB5463"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EB5463">
            <w:rPr>
              <w:rStyle w:val="Style3"/>
            </w:rPr>
            <w:t>None</w:t>
          </w:r>
          <w:r w:rsidR="00EB5463" w:rsidRPr="00EB5463">
            <w:rPr>
              <w:rStyle w:val="Style3"/>
            </w:rPr>
            <w:t xml:space="preserve">. </w:t>
          </w:r>
          <w:r w:rsidR="00EB5463">
            <w:rPr>
              <w:rStyle w:val="Style3"/>
            </w:rPr>
            <w:t xml:space="preserve"> </w:t>
          </w:r>
          <w:r w:rsidR="00EB5463" w:rsidRPr="00EB5463">
            <w:rPr>
              <w:rStyle w:val="Style3"/>
            </w:rPr>
            <w:t>All required infrastructure improvements will be at the expense of the developer.</w:t>
          </w:r>
        </w:sdtContent>
      </w:sdt>
    </w:p>
    <w:p w:rsidR="00EB5463" w:rsidRDefault="00EB5463">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EB5463">
            <w:rPr>
              <w:rFonts w:ascii="Century Gothic" w:hAnsi="Century Gothic"/>
            </w:rPr>
            <w:t>Long-term impact will be incurred in the provision of public safety and utility services to the proposed lots.  Such expenses may or may not be off-set by increased user fees and property taxes.</w:t>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B5463" w:rsidRPr="00791D82" w:rsidRDefault="00EB5463"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B65A47">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E54BF">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E54BF">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E54BF">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B65A47"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B34B56">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34B56">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34B56">
            <w:rPr>
              <w:rStyle w:val="Style3"/>
            </w:rPr>
            <w:t>Infrastructure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B5463" w:rsidRPr="00791D82" w:rsidRDefault="00EB5463"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B34B56" w:rsidTr="004C26F6">
        <w:tc>
          <w:tcPr>
            <w:tcW w:w="2790" w:type="dxa"/>
            <w:shd w:val="clear" w:color="auto" w:fill="auto"/>
          </w:tcPr>
          <w:p w:rsidR="00B34B56" w:rsidRDefault="00B34B56" w:rsidP="00837748">
            <w:pPr>
              <w:rPr>
                <w:rFonts w:ascii="Century Gothic" w:hAnsi="Century Gothic"/>
              </w:rPr>
            </w:pPr>
            <w:r>
              <w:rPr>
                <w:rFonts w:ascii="Century Gothic" w:hAnsi="Century Gothic"/>
              </w:rPr>
              <w:t>8/21/2012</w:t>
            </w:r>
          </w:p>
        </w:tc>
        <w:tc>
          <w:tcPr>
            <w:tcW w:w="7830" w:type="dxa"/>
            <w:shd w:val="clear" w:color="auto" w:fill="auto"/>
          </w:tcPr>
          <w:p w:rsidR="00B34B56" w:rsidRDefault="00B34B56" w:rsidP="00837748">
            <w:pPr>
              <w:rPr>
                <w:rFonts w:ascii="Century Gothic" w:hAnsi="Century Gothic"/>
              </w:rPr>
            </w:pPr>
            <w:r>
              <w:rPr>
                <w:rFonts w:ascii="Century Gothic" w:hAnsi="Century Gothic"/>
              </w:rPr>
              <w:t xml:space="preserve">Approved </w:t>
            </w:r>
            <w:proofErr w:type="spellStart"/>
            <w:r>
              <w:rPr>
                <w:rFonts w:ascii="Century Gothic" w:hAnsi="Century Gothic"/>
              </w:rPr>
              <w:t>Centerstate</w:t>
            </w:r>
            <w:proofErr w:type="spellEnd"/>
            <w:r>
              <w:rPr>
                <w:rFonts w:ascii="Century Gothic" w:hAnsi="Century Gothic"/>
              </w:rPr>
              <w:t xml:space="preserve"> Plat 13</w:t>
            </w:r>
            <w:r w:rsidR="00EB5463">
              <w:rPr>
                <w:rFonts w:ascii="Century Gothic" w:hAnsi="Century Gothic"/>
              </w:rPr>
              <w:t xml:space="preserve"> (Ord. 21385)</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37748" w:rsidP="00837748">
                <w:pPr>
                  <w:rPr>
                    <w:rFonts w:ascii="Century Gothic" w:hAnsi="Century Gothic"/>
                  </w:rPr>
                </w:pPr>
                <w:r>
                  <w:rPr>
                    <w:rFonts w:ascii="Century Gothic" w:hAnsi="Century Gothic"/>
                  </w:rPr>
                  <w:t>6/22/2001</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37748" w:rsidP="00EB5463">
                <w:pPr>
                  <w:rPr>
                    <w:rFonts w:ascii="Century Gothic" w:hAnsi="Century Gothic"/>
                  </w:rPr>
                </w:pPr>
                <w:r>
                  <w:rPr>
                    <w:rFonts w:ascii="Century Gothic" w:hAnsi="Century Gothic"/>
                  </w:rPr>
                  <w:t xml:space="preserve">Approved the Preliminary Plat of </w:t>
                </w:r>
                <w:proofErr w:type="spellStart"/>
                <w:r>
                  <w:rPr>
                    <w:rFonts w:ascii="Century Gothic" w:hAnsi="Century Gothic"/>
                  </w:rPr>
                  <w:t>Centerstate</w:t>
                </w:r>
                <w:proofErr w:type="spellEnd"/>
                <w:r w:rsidR="00EB5463">
                  <w:rPr>
                    <w:rFonts w:ascii="Century Gothic" w:hAnsi="Century Gothic"/>
                  </w:rPr>
                  <w:t xml:space="preserve"> (Res. 59-01)</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B5463" w:rsidRPr="00791D82" w:rsidRDefault="00EB5463"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EB5463" w:rsidRDefault="00EB5463" w:rsidP="00C379A1">
      <w:pPr>
        <w:tabs>
          <w:tab w:val="left" w:pos="4530"/>
        </w:tabs>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E54BF" w:rsidP="00C379A1">
          <w:pPr>
            <w:tabs>
              <w:tab w:val="left" w:pos="4530"/>
            </w:tabs>
            <w:rPr>
              <w:rFonts w:ascii="Century Gothic" w:hAnsi="Century Gothic"/>
            </w:rPr>
          </w:pPr>
          <w:r>
            <w:rPr>
              <w:rFonts w:ascii="Century Gothic" w:hAnsi="Century Gothic"/>
            </w:rPr>
            <w:t>Approve</w:t>
          </w:r>
          <w:r w:rsidR="00EB5463">
            <w:rPr>
              <w:rFonts w:ascii="Century Gothic" w:hAnsi="Century Gothic"/>
            </w:rPr>
            <w:t xml:space="preserve"> the proposed final plat to be known as</w:t>
          </w:r>
          <w:r>
            <w:rPr>
              <w:rFonts w:ascii="Century Gothic" w:hAnsi="Century Gothic"/>
            </w:rPr>
            <w:t xml:space="preserve"> “</w:t>
          </w:r>
          <w:proofErr w:type="spellStart"/>
          <w:r>
            <w:rPr>
              <w:rFonts w:ascii="Century Gothic" w:hAnsi="Century Gothic"/>
            </w:rPr>
            <w:t>Centerstate</w:t>
          </w:r>
          <w:proofErr w:type="spellEnd"/>
          <w:r>
            <w:rPr>
              <w:rFonts w:ascii="Century Gothic" w:hAnsi="Century Gothic"/>
            </w:rPr>
            <w:t xml:space="preserve"> Plat 14.”</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47" w:rsidRDefault="00B65A47" w:rsidP="004A4C2D">
      <w:r>
        <w:separator/>
      </w:r>
    </w:p>
  </w:endnote>
  <w:endnote w:type="continuationSeparator" w:id="0">
    <w:p w:rsidR="00B65A47" w:rsidRDefault="00B65A4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47" w:rsidRDefault="00B65A47" w:rsidP="004A4C2D">
      <w:r>
        <w:separator/>
      </w:r>
    </w:p>
  </w:footnote>
  <w:footnote w:type="continuationSeparator" w:id="0">
    <w:p w:rsidR="00B65A47" w:rsidRDefault="00B65A4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63" w:rsidRPr="00FA2BBC" w:rsidRDefault="00EB5463"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EB5463" w:rsidRPr="00FA2BBC" w:rsidRDefault="00EB5463" w:rsidP="002773F7">
    <w:pPr>
      <w:pStyle w:val="Header"/>
      <w:ind w:left="1080"/>
      <w:jc w:val="right"/>
      <w:rPr>
        <w:rFonts w:ascii="Century Gothic" w:hAnsi="Century Gothic"/>
      </w:rPr>
    </w:pPr>
    <w:r w:rsidRPr="00FA2BBC">
      <w:rPr>
        <w:rFonts w:ascii="Century Gothic" w:hAnsi="Century Gothic"/>
      </w:rPr>
      <w:t>701 East Broadway, Columbia, Missouri 65201</w:t>
    </w:r>
  </w:p>
  <w:p w:rsidR="00EB5463" w:rsidRDefault="00EB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46B78"/>
    <w:rsid w:val="00255AC2"/>
    <w:rsid w:val="002773F7"/>
    <w:rsid w:val="002C289E"/>
    <w:rsid w:val="002D380E"/>
    <w:rsid w:val="002F08A4"/>
    <w:rsid w:val="002F3061"/>
    <w:rsid w:val="00310654"/>
    <w:rsid w:val="00340994"/>
    <w:rsid w:val="00344C59"/>
    <w:rsid w:val="00347989"/>
    <w:rsid w:val="00374EE1"/>
    <w:rsid w:val="00381A9D"/>
    <w:rsid w:val="003C33FA"/>
    <w:rsid w:val="003C57DC"/>
    <w:rsid w:val="0041404F"/>
    <w:rsid w:val="00476665"/>
    <w:rsid w:val="00480AED"/>
    <w:rsid w:val="0048496D"/>
    <w:rsid w:val="004A4C2D"/>
    <w:rsid w:val="004A51CB"/>
    <w:rsid w:val="004C26F6"/>
    <w:rsid w:val="004C2DE4"/>
    <w:rsid w:val="004D6285"/>
    <w:rsid w:val="004E54BF"/>
    <w:rsid w:val="004F48BF"/>
    <w:rsid w:val="00552483"/>
    <w:rsid w:val="00572FBB"/>
    <w:rsid w:val="005831E4"/>
    <w:rsid w:val="00591DC5"/>
    <w:rsid w:val="005B3871"/>
    <w:rsid w:val="005C0CA3"/>
    <w:rsid w:val="005F6088"/>
    <w:rsid w:val="00625FCB"/>
    <w:rsid w:val="00646D99"/>
    <w:rsid w:val="006D6E9E"/>
    <w:rsid w:val="006E0362"/>
    <w:rsid w:val="006F185A"/>
    <w:rsid w:val="00791D82"/>
    <w:rsid w:val="008078EB"/>
    <w:rsid w:val="008372DA"/>
    <w:rsid w:val="00837748"/>
    <w:rsid w:val="00852DF7"/>
    <w:rsid w:val="00883565"/>
    <w:rsid w:val="008C6849"/>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34B56"/>
    <w:rsid w:val="00B62049"/>
    <w:rsid w:val="00B65A47"/>
    <w:rsid w:val="00B972D7"/>
    <w:rsid w:val="00BA1A11"/>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B5463"/>
    <w:rsid w:val="00EC2404"/>
    <w:rsid w:val="00ED1548"/>
    <w:rsid w:val="00EE317A"/>
    <w:rsid w:val="00F214E8"/>
    <w:rsid w:val="00F30B5A"/>
    <w:rsid w:val="00F56234"/>
    <w:rsid w:val="00F61EE4"/>
    <w:rsid w:val="00F90AB9"/>
    <w:rsid w:val="00FA2504"/>
    <w:rsid w:val="00FA2BBC"/>
    <w:rsid w:val="00FC2D7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D53D9"/>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787860"/>
    <w:rsid w:val="008F5C85"/>
    <w:rsid w:val="009B3AA1"/>
    <w:rsid w:val="00B070C6"/>
    <w:rsid w:val="00B54DAB"/>
    <w:rsid w:val="00BB21DC"/>
    <w:rsid w:val="00C22202"/>
    <w:rsid w:val="00D626D5"/>
    <w:rsid w:val="00E035D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3A13E6"/>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0F34-C835-4894-B9FD-CA7DE677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7</cp:revision>
  <cp:lastPrinted>2013-11-01T14:38:00Z</cp:lastPrinted>
  <dcterms:created xsi:type="dcterms:W3CDTF">2018-01-04T21:56:00Z</dcterms:created>
  <dcterms:modified xsi:type="dcterms:W3CDTF">2018-01-05T20:17:00Z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