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Utilities - Sewer/Stormwater" w:value="City Utilities - Sewer/Stormwater"/>
            <w:listItem w:displayText="City Utilities - Solid Waste" w:value="City Utilities - Solid Waste"/>
            <w:listItem w:displayText="City Utilities - Sustainability" w:value="City Utilities - Sustainability"/>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ity Development - NS" w:value="Communit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76149E">
            <w:rPr>
              <w:rStyle w:val="Style3"/>
              <w:rFonts w:eastAsiaTheme="majorEastAsia"/>
            </w:rPr>
            <w:t>Community Development - Planning</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8-01-16T00:00:00Z">
            <w:dateFormat w:val="MMMM d, yyyy"/>
            <w:lid w:val="en-US"/>
            <w:storeMappedDataAs w:val="dateTime"/>
            <w:calendar w:val="gregorian"/>
          </w:date>
        </w:sdtPr>
        <w:sdtEndPr>
          <w:rPr>
            <w:rStyle w:val="DefaultParagraphFont"/>
            <w:rFonts w:ascii="Times New Roman" w:hAnsi="Times New Roman"/>
          </w:rPr>
        </w:sdtEndPr>
        <w:sdtContent>
          <w:r w:rsidR="0076149E">
            <w:rPr>
              <w:rStyle w:val="Style3"/>
            </w:rPr>
            <w:t>January 16, 2018</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76149E">
            <w:rPr>
              <w:rStyle w:val="Style3"/>
              <w:rFonts w:eastAsiaTheme="majorEastAsia"/>
            </w:rPr>
            <w:t>The Gates, Plat No. 4 – Final Plat (Case #17-33)</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76149E">
          <w:pPr>
            <w:rPr>
              <w:rFonts w:ascii="Century Gothic" w:hAnsi="Century Gothic"/>
            </w:rPr>
          </w:pPr>
          <w:r>
            <w:rPr>
              <w:rFonts w:ascii="Century Gothic" w:hAnsi="Century Gothic"/>
            </w:rPr>
            <w:t>Approval of the request will result in the final platting of 28 R-1 zoned lots within The Gates development, with dedications for right of way and easements.</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6E0362" w:rsidRDefault="006E0362" w:rsidP="00CE4274">
      <w:pPr>
        <w:rPr>
          <w:rFonts w:ascii="Century Gothic" w:hAnsi="Century Gothic"/>
        </w:rPr>
      </w:pPr>
    </w:p>
    <w:sdt>
      <w:sdtPr>
        <w:rPr>
          <w:rFonts w:ascii="Century Gothic" w:hAnsi="Century Gothic"/>
        </w:rPr>
        <w:id w:val="1576005668"/>
        <w:placeholder>
          <w:docPart w:val="4AE7662C54754E80A5F963D232AD8985"/>
        </w:placeholder>
      </w:sdtPr>
      <w:sdtEndPr/>
      <w:sdtContent>
        <w:p w:rsidR="0076149E" w:rsidRDefault="0076149E" w:rsidP="00CE4274">
          <w:pPr>
            <w:rPr>
              <w:rFonts w:ascii="Century Gothic" w:hAnsi="Century Gothic"/>
            </w:rPr>
          </w:pPr>
          <w:r w:rsidRPr="0076149E">
            <w:rPr>
              <w:rFonts w:ascii="Century Gothic" w:hAnsi="Century Gothic"/>
            </w:rPr>
            <w:t xml:space="preserve">Crockett Engineering Consultants (agent) on behalf of Gates Real Estate, LLC (owner) </w:t>
          </w:r>
          <w:r>
            <w:rPr>
              <w:rFonts w:ascii="Century Gothic" w:hAnsi="Century Gothic"/>
            </w:rPr>
            <w:t xml:space="preserve">is seeking </w:t>
          </w:r>
          <w:r w:rsidRPr="0076149E">
            <w:rPr>
              <w:rFonts w:ascii="Century Gothic" w:hAnsi="Century Gothic"/>
            </w:rPr>
            <w:t>approval of a 28-lot final plat of R-1 (One-Family Dwelling District) zoned property, including a replat of Lot C1 of</w:t>
          </w:r>
          <w:r w:rsidRPr="0076149E">
            <w:rPr>
              <w:rFonts w:ascii="Century Gothic" w:hAnsi="Century Gothic"/>
              <w:i/>
            </w:rPr>
            <w:t xml:space="preserve"> The Gates, Plat No. 2 &amp; 3</w:t>
          </w:r>
          <w:r>
            <w:rPr>
              <w:rFonts w:ascii="Century Gothic" w:hAnsi="Century Gothic"/>
            </w:rPr>
            <w:t xml:space="preserve">, to be known as </w:t>
          </w:r>
          <w:r w:rsidRPr="0076149E">
            <w:rPr>
              <w:rFonts w:ascii="Century Gothic" w:hAnsi="Century Gothic"/>
              <w:i/>
            </w:rPr>
            <w:t>The Gates, Plat No. 4</w:t>
          </w:r>
          <w:r w:rsidRPr="0076149E">
            <w:rPr>
              <w:rFonts w:ascii="Century Gothic" w:hAnsi="Century Gothic"/>
            </w:rPr>
            <w:t>.  The 18.58-acre subject site is located generally south of Old Plank Road, at the current eas</w:t>
          </w:r>
          <w:r>
            <w:rPr>
              <w:rFonts w:ascii="Century Gothic" w:hAnsi="Century Gothic"/>
            </w:rPr>
            <w:t xml:space="preserve">t terminus of Rivington Drive. </w:t>
          </w:r>
        </w:p>
        <w:p w:rsidR="0076149E" w:rsidRDefault="0076149E" w:rsidP="00CE4274">
          <w:pPr>
            <w:rPr>
              <w:rFonts w:ascii="Century Gothic" w:hAnsi="Century Gothic"/>
            </w:rPr>
          </w:pPr>
        </w:p>
        <w:p w:rsidR="0076149E" w:rsidRDefault="0076149E" w:rsidP="0076149E">
          <w:pPr>
            <w:rPr>
              <w:rFonts w:ascii="Century Gothic" w:hAnsi="Century Gothic"/>
            </w:rPr>
          </w:pPr>
          <w:r>
            <w:rPr>
              <w:rFonts w:ascii="Century Gothic" w:hAnsi="Century Gothic"/>
            </w:rPr>
            <w:t>The final plat substantially complies with the previously approved preliminary plat</w:t>
          </w:r>
          <w:r w:rsidR="00586364">
            <w:rPr>
              <w:rFonts w:ascii="Century Gothic" w:hAnsi="Century Gothic"/>
            </w:rPr>
            <w:t xml:space="preserve">, </w:t>
          </w:r>
          <w:r w:rsidR="00586364">
            <w:rPr>
              <w:rFonts w:ascii="Century Gothic" w:hAnsi="Century Gothic"/>
              <w:i/>
            </w:rPr>
            <w:t>Preliminary Plat No. 3 of The Gates</w:t>
          </w:r>
          <w:r>
            <w:rPr>
              <w:rFonts w:ascii="Century Gothic" w:hAnsi="Century Gothic"/>
            </w:rPr>
            <w:t xml:space="preserve">.  This plat generally represents the platting of Lots </w:t>
          </w:r>
          <w:r w:rsidR="00586364">
            <w:rPr>
              <w:rFonts w:ascii="Century Gothic" w:hAnsi="Century Gothic"/>
            </w:rPr>
            <w:t xml:space="preserve">126-151 </w:t>
          </w:r>
          <w:r>
            <w:rPr>
              <w:rFonts w:ascii="Century Gothic" w:hAnsi="Century Gothic"/>
            </w:rPr>
            <w:t>and C</w:t>
          </w:r>
          <w:r w:rsidR="00586364">
            <w:rPr>
              <w:rFonts w:ascii="Century Gothic" w:hAnsi="Century Gothic"/>
            </w:rPr>
            <w:t>8</w:t>
          </w:r>
          <w:r>
            <w:rPr>
              <w:rFonts w:ascii="Century Gothic" w:hAnsi="Century Gothic"/>
            </w:rPr>
            <w:t>-C</w:t>
          </w:r>
          <w:r w:rsidR="00586364">
            <w:rPr>
              <w:rFonts w:ascii="Century Gothic" w:hAnsi="Century Gothic"/>
            </w:rPr>
            <w:t>9</w:t>
          </w:r>
          <w:r>
            <w:rPr>
              <w:rFonts w:ascii="Century Gothic" w:hAnsi="Century Gothic"/>
            </w:rPr>
            <w:t xml:space="preserve"> of </w:t>
          </w:r>
          <w:r w:rsidR="00586364" w:rsidRPr="00586364">
            <w:rPr>
              <w:rFonts w:ascii="Century Gothic" w:hAnsi="Century Gothic"/>
            </w:rPr>
            <w:t>the preliminary plat</w:t>
          </w:r>
          <w:r>
            <w:rPr>
              <w:rFonts w:ascii="Century Gothic" w:hAnsi="Century Gothic"/>
              <w:i/>
            </w:rPr>
            <w:t xml:space="preserve">, </w:t>
          </w:r>
          <w:r w:rsidR="00162579">
            <w:rPr>
              <w:rFonts w:ascii="Century Gothic" w:hAnsi="Century Gothic"/>
            </w:rPr>
            <w:t>which was revised</w:t>
          </w:r>
          <w:r>
            <w:rPr>
              <w:rFonts w:ascii="Century Gothic" w:hAnsi="Century Gothic"/>
            </w:rPr>
            <w:t xml:space="preserve"> in 2017.</w:t>
          </w:r>
          <w:r w:rsidR="00586364">
            <w:rPr>
              <w:rFonts w:ascii="Century Gothic" w:hAnsi="Century Gothic"/>
            </w:rPr>
            <w:t xml:space="preserve">  The subdivision will be adjacent</w:t>
          </w:r>
          <w:r w:rsidR="00937511">
            <w:rPr>
              <w:rFonts w:ascii="Century Gothic" w:hAnsi="Century Gothic"/>
            </w:rPr>
            <w:t>,</w:t>
          </w:r>
          <w:r w:rsidR="00586364">
            <w:rPr>
              <w:rFonts w:ascii="Century Gothic" w:hAnsi="Century Gothic"/>
            </w:rPr>
            <w:t xml:space="preserve"> on the </w:t>
          </w:r>
          <w:proofErr w:type="gramStart"/>
          <w:r w:rsidR="00586364">
            <w:rPr>
              <w:rFonts w:ascii="Century Gothic" w:hAnsi="Century Gothic"/>
            </w:rPr>
            <w:t>far east</w:t>
          </w:r>
          <w:proofErr w:type="gramEnd"/>
          <w:r w:rsidR="00937511">
            <w:rPr>
              <w:rFonts w:ascii="Century Gothic" w:hAnsi="Century Gothic"/>
            </w:rPr>
            <w:t xml:space="preserve">, </w:t>
          </w:r>
          <w:r w:rsidR="00586364">
            <w:rPr>
              <w:rFonts w:ascii="Century Gothic" w:hAnsi="Century Gothic"/>
            </w:rPr>
            <w:t xml:space="preserve">to City owner property acquired for the purposes of a future park development. </w:t>
          </w:r>
        </w:p>
        <w:p w:rsidR="00586364" w:rsidRDefault="00586364" w:rsidP="0076149E">
          <w:pPr>
            <w:rPr>
              <w:rFonts w:ascii="Century Gothic" w:hAnsi="Century Gothic"/>
            </w:rPr>
          </w:pPr>
        </w:p>
        <w:p w:rsidR="00586364" w:rsidRDefault="00586364" w:rsidP="00586364">
          <w:pPr>
            <w:rPr>
              <w:rFonts w:ascii="Century Gothic" w:hAnsi="Century Gothic"/>
            </w:rPr>
          </w:pPr>
          <w:r>
            <w:rPr>
              <w:rFonts w:ascii="Century Gothic" w:hAnsi="Century Gothic"/>
            </w:rPr>
            <w:t>The final plat has been reviewed by all relevant staff</w:t>
          </w:r>
          <w:r w:rsidR="00937511">
            <w:rPr>
              <w:rFonts w:ascii="Century Gothic" w:hAnsi="Century Gothic"/>
            </w:rPr>
            <w:t xml:space="preserve"> and </w:t>
          </w:r>
          <w:r>
            <w:rPr>
              <w:rFonts w:ascii="Century Gothic" w:hAnsi="Century Gothic"/>
            </w:rPr>
            <w:t xml:space="preserve">found to </w:t>
          </w:r>
          <w:r w:rsidR="00937511">
            <w:rPr>
              <w:rFonts w:ascii="Century Gothic" w:hAnsi="Century Gothic"/>
            </w:rPr>
            <w:t xml:space="preserve">be </w:t>
          </w:r>
          <w:r>
            <w:rPr>
              <w:rFonts w:ascii="Century Gothic" w:hAnsi="Century Gothic"/>
            </w:rPr>
            <w:t>substantially c</w:t>
          </w:r>
          <w:r w:rsidR="00F14EF3">
            <w:rPr>
              <w:rFonts w:ascii="Century Gothic" w:hAnsi="Century Gothic"/>
            </w:rPr>
            <w:t>ompl</w:t>
          </w:r>
          <w:r w:rsidR="00937511">
            <w:rPr>
              <w:rFonts w:ascii="Century Gothic" w:hAnsi="Century Gothic"/>
            </w:rPr>
            <w:t>iant</w:t>
          </w:r>
          <w:r w:rsidR="00F14EF3">
            <w:rPr>
              <w:rFonts w:ascii="Century Gothic" w:hAnsi="Century Gothic"/>
            </w:rPr>
            <w:t xml:space="preserve"> with the preliminary plat</w:t>
          </w:r>
          <w:r>
            <w:rPr>
              <w:rFonts w:ascii="Century Gothic" w:hAnsi="Century Gothic"/>
            </w:rPr>
            <w:t xml:space="preserve"> and </w:t>
          </w:r>
          <w:r w:rsidR="00937511">
            <w:rPr>
              <w:rFonts w:ascii="Century Gothic" w:hAnsi="Century Gothic"/>
            </w:rPr>
            <w:t xml:space="preserve">UDC </w:t>
          </w:r>
          <w:r>
            <w:rPr>
              <w:rFonts w:ascii="Century Gothic" w:hAnsi="Century Gothic"/>
            </w:rPr>
            <w:t>regulations</w:t>
          </w:r>
          <w:r w:rsidR="00937511">
            <w:rPr>
              <w:rFonts w:ascii="Century Gothic" w:hAnsi="Century Gothic"/>
            </w:rPr>
            <w:t xml:space="preserve">.  Staff </w:t>
          </w:r>
          <w:r>
            <w:rPr>
              <w:rFonts w:ascii="Century Gothic" w:hAnsi="Century Gothic"/>
            </w:rPr>
            <w:t xml:space="preserve">recommends approval.  </w:t>
          </w:r>
        </w:p>
        <w:p w:rsidR="00586364" w:rsidRDefault="00586364" w:rsidP="00586364">
          <w:pPr>
            <w:rPr>
              <w:rFonts w:ascii="Century Gothic" w:hAnsi="Century Gothic"/>
            </w:rPr>
          </w:pPr>
        </w:p>
        <w:p w:rsidR="00CE4274" w:rsidRDefault="00586364" w:rsidP="00CE4274">
          <w:pPr>
            <w:rPr>
              <w:rFonts w:ascii="Century Gothic" w:hAnsi="Century Gothic"/>
            </w:rPr>
          </w:pPr>
          <w:r>
            <w:rPr>
              <w:rFonts w:ascii="Century Gothic" w:hAnsi="Century Gothic"/>
            </w:rPr>
            <w:t xml:space="preserve">Locator maps, final plat, </w:t>
          </w:r>
          <w:r w:rsidR="00162579">
            <w:rPr>
              <w:rFonts w:ascii="Century Gothic" w:hAnsi="Century Gothic"/>
            </w:rPr>
            <w:t xml:space="preserve">and </w:t>
          </w:r>
          <w:r>
            <w:rPr>
              <w:rFonts w:ascii="Century Gothic" w:hAnsi="Century Gothic"/>
            </w:rPr>
            <w:t xml:space="preserve">the approved </w:t>
          </w:r>
          <w:r w:rsidR="00162579">
            <w:rPr>
              <w:rFonts w:ascii="Century Gothic" w:hAnsi="Century Gothic"/>
              <w:i/>
            </w:rPr>
            <w:t>Preliminary Plat No. 3 of The Gates</w:t>
          </w:r>
          <w:r w:rsidR="00162579">
            <w:rPr>
              <w:rFonts w:ascii="Century Gothic" w:hAnsi="Century Gothic"/>
            </w:rPr>
            <w:t xml:space="preserve"> </w:t>
          </w:r>
          <w:r>
            <w:rPr>
              <w:rFonts w:ascii="Century Gothic" w:hAnsi="Century Gothic"/>
            </w:rPr>
            <w:t>are attached</w:t>
          </w:r>
          <w:r w:rsidR="00162579">
            <w:rPr>
              <w:rFonts w:ascii="Century Gothic" w:hAnsi="Century Gothic"/>
            </w:rPr>
            <w:t>.</w:t>
          </w:r>
        </w:p>
      </w:sdtContent>
    </w:sdt>
    <w:p w:rsidR="002773F7" w:rsidRDefault="00D44CD9" w:rsidP="00D44CD9">
      <w:pPr>
        <w:tabs>
          <w:tab w:val="left" w:pos="4425"/>
        </w:tabs>
        <w:rPr>
          <w:rFonts w:ascii="Century Gothic" w:hAnsi="Century Gothic"/>
        </w:rPr>
      </w:pPr>
      <w:r>
        <w:rPr>
          <w:rFonts w:ascii="Century Gothic" w:hAnsi="Century Gothic"/>
        </w:rPr>
        <w:tab/>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162579" w:rsidRPr="008C3B33" w:rsidRDefault="00162579" w:rsidP="00162579">
      <w:pPr>
        <w:rPr>
          <w:rFonts w:ascii="Century Gothic" w:hAnsi="Century Gothic"/>
        </w:rPr>
      </w:pPr>
      <w:r w:rsidRPr="008C3B33">
        <w:rPr>
          <w:rFonts w:ascii="Century Gothic" w:hAnsi="Century Gothic"/>
        </w:rPr>
        <w:t>Short-Term Impact: Limited short-term impact.  All infrastructure extension will be at developer's expense.</w:t>
      </w:r>
    </w:p>
    <w:p w:rsidR="00162579" w:rsidRPr="008C3B33" w:rsidRDefault="00162579" w:rsidP="00162579">
      <w:pPr>
        <w:rPr>
          <w:rFonts w:ascii="Century Gothic" w:hAnsi="Century Gothic"/>
        </w:rPr>
      </w:pPr>
    </w:p>
    <w:p w:rsidR="00C379A1" w:rsidRDefault="00162579" w:rsidP="00162579">
      <w:pPr>
        <w:rPr>
          <w:rFonts w:ascii="Century Gothic" w:hAnsi="Century Gothic"/>
        </w:rPr>
      </w:pPr>
      <w:r w:rsidRPr="008C3B33">
        <w:rPr>
          <w:rFonts w:ascii="Century Gothic" w:hAnsi="Century Gothic"/>
        </w:rPr>
        <w:t>Long-Term Impact: Public infrastructure maintenance such as roads and sewers, as well as public safety and solid waste service provision.  Future impacts may be offset by increased user fees and property tax collection</w:t>
      </w:r>
      <w:r>
        <w:rPr>
          <w:rFonts w:ascii="Century Gothic" w:hAnsi="Century Gothic"/>
        </w:rPr>
        <w:t>s</w:t>
      </w:r>
    </w:p>
    <w:p w:rsidR="00937511" w:rsidRDefault="00937511">
      <w:pPr>
        <w:rPr>
          <w:rFonts w:ascii="Century Gothic" w:hAnsi="Century Gothic"/>
        </w:rPr>
      </w:pPr>
      <w:r>
        <w:rPr>
          <w:rFonts w:ascii="Century Gothic" w:hAnsi="Century Gothic"/>
        </w:rPr>
        <w:br w:type="page"/>
      </w:r>
    </w:p>
    <w:p w:rsidR="00C379A1" w:rsidRDefault="00C379A1">
      <w:pPr>
        <w:rPr>
          <w:rFonts w:ascii="Century Gothic" w:hAnsi="Century Gothic"/>
        </w:rPr>
      </w:pPr>
      <w:r w:rsidRPr="00C379A1">
        <w:rPr>
          <w:rFonts w:ascii="Century Gothic" w:hAnsi="Century Gothic"/>
          <w:noProof/>
        </w:rPr>
        <w:lastRenderedPageBreak/>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A45E04" w:rsidRDefault="00A45E04" w:rsidP="00A45E04">
      <w:pPr>
        <w:rPr>
          <w:rFonts w:ascii="Century Gothic" w:hAnsi="Century Gothic"/>
        </w:rPr>
      </w:pPr>
      <w:hyperlink r:id="rId8" w:history="1">
        <w:r w:rsidRPr="00995129">
          <w:rPr>
            <w:rStyle w:val="Hyperlink"/>
            <w:rFonts w:ascii="Century Gothic" w:hAnsi="Century Gothic"/>
          </w:rPr>
          <w:t>Strategic Plan</w:t>
        </w:r>
        <w:r>
          <w:rPr>
            <w:rStyle w:val="Hyperlink"/>
            <w:rFonts w:ascii="Century Gothic" w:hAnsi="Century Gothic"/>
          </w:rPr>
          <w:t xml:space="preserve"> Impacts</w:t>
        </w:r>
        <w:r w:rsidRPr="00995129">
          <w:rPr>
            <w:rStyle w:val="Hyperlink"/>
            <w:rFonts w:ascii="Century Gothic" w:hAnsi="Century Gothic"/>
          </w:rPr>
          <w:t>:</w:t>
        </w:r>
      </w:hyperlink>
      <w:r>
        <w:rPr>
          <w:rFonts w:ascii="Century Gothic" w:hAnsi="Century Gothic"/>
        </w:rPr>
        <w:t xml:space="preserve">  </w:t>
      </w:r>
    </w:p>
    <w:p w:rsidR="00A45E04" w:rsidRDefault="00A45E04" w:rsidP="00A45E04">
      <w:pPr>
        <w:rPr>
          <w:rFonts w:ascii="Century Gothic" w:hAnsi="Century Gothic"/>
        </w:rPr>
      </w:pPr>
      <w:r>
        <w:rPr>
          <w:rFonts w:ascii="Century Gothic" w:hAnsi="Century Gothic"/>
        </w:rPr>
        <w:t xml:space="preserve">Primary Impact: </w:t>
      </w:r>
      <w:sdt>
        <w:sdtPr>
          <w:rPr>
            <w:rStyle w:val="Style3"/>
          </w:rPr>
          <w:alias w:val="First Strategic Plan Impact Area"/>
          <w:tag w:val="First Strategic Plan Area"/>
          <w:id w:val="1221723379"/>
          <w:placeholder>
            <w:docPart w:val="B734692F741A4822AE9CF2E98E23197D"/>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Pr>
              <w:rStyle w:val="Style3"/>
            </w:rPr>
            <w:t>Infrastructure</w:t>
          </w:r>
        </w:sdtContent>
      </w:sdt>
      <w:r>
        <w:rPr>
          <w:rStyle w:val="MemoFont"/>
        </w:rPr>
        <w:t xml:space="preserve">, </w:t>
      </w:r>
      <w:r>
        <w:rPr>
          <w:rFonts w:ascii="Century Gothic" w:hAnsi="Century Gothic"/>
        </w:rPr>
        <w:t xml:space="preserve">Secondary Impact: </w:t>
      </w:r>
      <w:sdt>
        <w:sdtPr>
          <w:rPr>
            <w:rStyle w:val="Style3"/>
          </w:rPr>
          <w:alias w:val="Second Strategic Plan Impact Area"/>
          <w:tag w:val="Second Strategic Plan Impact Area"/>
          <w:id w:val="-89860049"/>
          <w:placeholder>
            <w:docPart w:val="FB28566D83454766B553AFEB4F3F2635"/>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Strategic Plan Impact Area"/>
          <w:tag w:val="Third Strategic Plan Impact Area"/>
          <w:id w:val="-1542521731"/>
          <w:placeholder>
            <w:docPart w:val="F04DADE10EBE4A0DB8F9EE32C6A75E96"/>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Pr>
              <w:rStyle w:val="Style3"/>
            </w:rPr>
            <w:t>Not Applicable</w:t>
          </w:r>
        </w:sdtContent>
      </w:sdt>
      <w:r>
        <w:rPr>
          <w:rFonts w:ascii="Century Gothic" w:hAnsi="Century Gothic"/>
        </w:rPr>
        <w:t xml:space="preserve">  </w:t>
      </w:r>
    </w:p>
    <w:p w:rsidR="00162579" w:rsidRDefault="00162579" w:rsidP="00162579"/>
    <w:p w:rsidR="007C63D7" w:rsidRDefault="00A45E04" w:rsidP="007C63D7">
      <w:pPr>
        <w:rPr>
          <w:rStyle w:val="Hyperlink"/>
          <w:rFonts w:ascii="Century Gothic" w:hAnsi="Century Gothic"/>
        </w:rPr>
      </w:pPr>
      <w:hyperlink r:id="rId9" w:history="1">
        <w:r w:rsidR="007C63D7">
          <w:rPr>
            <w:rStyle w:val="Hyperlink"/>
            <w:rFonts w:ascii="Century Gothic" w:hAnsi="Century Gothic"/>
          </w:rPr>
          <w:t xml:space="preserve">Comprehensive Plan Impacts:  </w:t>
        </w:r>
      </w:hyperlink>
    </w:p>
    <w:p w:rsidR="007C63D7" w:rsidRDefault="007C63D7" w:rsidP="007C63D7">
      <w:pPr>
        <w:rPr>
          <w:color w:val="808080" w:themeColor="background1" w:themeShade="80"/>
        </w:rPr>
      </w:pPr>
      <w:r>
        <w:rPr>
          <w:rFonts w:ascii="Century Gothic" w:hAnsi="Century Gothic"/>
        </w:rPr>
        <w:t xml:space="preserve">Primary Impact: </w:t>
      </w:r>
      <w:sdt>
        <w:sdtPr>
          <w:rPr>
            <w:rStyle w:val="Style3"/>
          </w:rPr>
          <w:alias w:val="First Comp Plan Impact Area"/>
          <w:tag w:val="First Comp Plan Impact Area"/>
          <w:id w:val="1506005484"/>
          <w:placeholder>
            <w:docPart w:val="0B41C68A1F834470976879334FF93BA4"/>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Style3"/>
          </w:rPr>
        </w:sdtEndPr>
        <w:sdtContent>
          <w:r>
            <w:rPr>
              <w:rStyle w:val="Style3"/>
            </w:rPr>
            <w:t>Land Use &amp; Growth Management</w:t>
          </w:r>
        </w:sdtContent>
      </w:sdt>
      <w:r>
        <w:rPr>
          <w:rStyle w:val="MemoFont"/>
        </w:rPr>
        <w:t xml:space="preserve">, </w:t>
      </w:r>
      <w:r>
        <w:rPr>
          <w:rFonts w:ascii="Century Gothic" w:hAnsi="Century Gothic"/>
        </w:rPr>
        <w:t xml:space="preserve">Secondary Impact: </w:t>
      </w:r>
      <w:sdt>
        <w:sdtPr>
          <w:rPr>
            <w:rStyle w:val="Style3"/>
          </w:rPr>
          <w:alias w:val="Second Comp Plan Impact Area"/>
          <w:tag w:val="Second Comp Plan Impact Area"/>
          <w:id w:val="-832752857"/>
          <w:placeholder>
            <w:docPart w:val="C82826F28CB54B9BBDA4090C288FDF1B"/>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Style3"/>
          </w:rPr>
        </w:sdtEndPr>
        <w:sdtContent>
          <w:r>
            <w:rPr>
              <w:rStyle w:val="Style3"/>
            </w:rPr>
            <w:t>Economic Development</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59B371B988F4857BDEEB5BFDED03CCF"/>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Style3"/>
          </w:rPr>
        </w:sdtEndPr>
        <w:sdtContent>
          <w:r>
            <w:rPr>
              <w:rStyle w:val="Style3"/>
            </w:rPr>
            <w:t>Not Applicable</w:t>
          </w:r>
        </w:sdtContent>
      </w:sdt>
    </w:p>
    <w:p w:rsidR="004F48BF" w:rsidRDefault="004F48BF" w:rsidP="000E3DAB">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162579" w:rsidP="00162579">
                <w:pPr>
                  <w:rPr>
                    <w:rFonts w:ascii="Century Gothic" w:hAnsi="Century Gothic"/>
                  </w:rPr>
                </w:pPr>
                <w:r>
                  <w:rPr>
                    <w:rFonts w:ascii="Century Gothic" w:hAnsi="Century Gothic"/>
                  </w:rPr>
                  <w:t>10/16/2017</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162579" w:rsidP="00162579">
                <w:pPr>
                  <w:rPr>
                    <w:rFonts w:ascii="Century Gothic" w:hAnsi="Century Gothic"/>
                  </w:rPr>
                </w:pPr>
                <w:r>
                  <w:rPr>
                    <w:rFonts w:ascii="Century Gothic" w:hAnsi="Century Gothic"/>
                  </w:rPr>
                  <w:t xml:space="preserve">Approved revised preliminary plat of </w:t>
                </w:r>
                <w:r w:rsidRPr="00162579">
                  <w:rPr>
                    <w:rFonts w:ascii="Century Gothic" w:hAnsi="Century Gothic"/>
                    <w:i/>
                  </w:rPr>
                  <w:t>Preliminary Plat No. 3 of The Gates</w:t>
                </w:r>
                <w:r>
                  <w:rPr>
                    <w:rFonts w:ascii="Century Gothic" w:hAnsi="Century Gothic"/>
                    <w:i/>
                  </w:rPr>
                  <w:t>. (Res. R146-17)</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162579" w:rsidRDefault="00162579" w:rsidP="00C379A1">
          <w:pPr>
            <w:tabs>
              <w:tab w:val="left" w:pos="4530"/>
            </w:tabs>
            <w:rPr>
              <w:rFonts w:ascii="Century Gothic" w:hAnsi="Century Gothic"/>
            </w:rPr>
          </w:pPr>
        </w:p>
        <w:p w:rsidR="00C379A1" w:rsidRPr="00974B88" w:rsidRDefault="00162579" w:rsidP="00C379A1">
          <w:pPr>
            <w:tabs>
              <w:tab w:val="left" w:pos="4530"/>
            </w:tabs>
            <w:rPr>
              <w:rFonts w:ascii="Century Gothic" w:hAnsi="Century Gothic"/>
            </w:rPr>
          </w:pPr>
          <w:r>
            <w:rPr>
              <w:rFonts w:ascii="Century Gothic" w:hAnsi="Century Gothic"/>
            </w:rPr>
            <w:t xml:space="preserve">Approve the final plat of </w:t>
          </w:r>
          <w:r>
            <w:rPr>
              <w:rFonts w:ascii="Century Gothic" w:eastAsiaTheme="majorEastAsia" w:hAnsi="Century Gothic"/>
              <w:i/>
            </w:rPr>
            <w:t xml:space="preserve">The Gates, Plat No. 4. </w:t>
          </w:r>
        </w:p>
      </w:sdtContent>
    </w:sdt>
    <w:p w:rsidR="00344C59" w:rsidRDefault="00344C59" w:rsidP="00C379A1">
      <w:pPr>
        <w:tabs>
          <w:tab w:val="left" w:pos="4530"/>
        </w:tabs>
      </w:pPr>
    </w:p>
    <w:sectPr w:rsidR="00344C59" w:rsidSect="00C379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FCB" w:rsidRDefault="00625FCB" w:rsidP="004A4C2D">
      <w:r>
        <w:separator/>
      </w:r>
    </w:p>
  </w:endnote>
  <w:endnote w:type="continuationSeparator" w:id="0">
    <w:p w:rsidR="00625FCB" w:rsidRDefault="00625FCB"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FCB" w:rsidRDefault="00625FCB" w:rsidP="004A4C2D">
      <w:r>
        <w:separator/>
      </w:r>
    </w:p>
  </w:footnote>
  <w:footnote w:type="continuationSeparator" w:id="0">
    <w:p w:rsidR="00625FCB" w:rsidRDefault="00625FCB"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D39DA"/>
    <w:rsid w:val="000E2AA6"/>
    <w:rsid w:val="000E3DAB"/>
    <w:rsid w:val="0011191B"/>
    <w:rsid w:val="00160464"/>
    <w:rsid w:val="00162579"/>
    <w:rsid w:val="001E142A"/>
    <w:rsid w:val="001F1288"/>
    <w:rsid w:val="00255AC2"/>
    <w:rsid w:val="002773F7"/>
    <w:rsid w:val="002C289E"/>
    <w:rsid w:val="002D380E"/>
    <w:rsid w:val="002F08A4"/>
    <w:rsid w:val="002F3061"/>
    <w:rsid w:val="00336573"/>
    <w:rsid w:val="00340994"/>
    <w:rsid w:val="00344C59"/>
    <w:rsid w:val="00381A9D"/>
    <w:rsid w:val="003C33FA"/>
    <w:rsid w:val="003C57DC"/>
    <w:rsid w:val="0041404F"/>
    <w:rsid w:val="00420CE9"/>
    <w:rsid w:val="00476665"/>
    <w:rsid w:val="00480AED"/>
    <w:rsid w:val="0048496D"/>
    <w:rsid w:val="004A4C2D"/>
    <w:rsid w:val="004A51CB"/>
    <w:rsid w:val="004C26F6"/>
    <w:rsid w:val="004C2DE4"/>
    <w:rsid w:val="004F48BF"/>
    <w:rsid w:val="00552483"/>
    <w:rsid w:val="00572FBB"/>
    <w:rsid w:val="005831E4"/>
    <w:rsid w:val="00586364"/>
    <w:rsid w:val="00591DC5"/>
    <w:rsid w:val="005B3871"/>
    <w:rsid w:val="005F6088"/>
    <w:rsid w:val="00625FCB"/>
    <w:rsid w:val="00646D99"/>
    <w:rsid w:val="006D6E9E"/>
    <w:rsid w:val="006E0362"/>
    <w:rsid w:val="006F185A"/>
    <w:rsid w:val="0076149E"/>
    <w:rsid w:val="00791D82"/>
    <w:rsid w:val="007C63D7"/>
    <w:rsid w:val="008078EB"/>
    <w:rsid w:val="008372DA"/>
    <w:rsid w:val="00852DF7"/>
    <w:rsid w:val="00883565"/>
    <w:rsid w:val="008C6849"/>
    <w:rsid w:val="008F0551"/>
    <w:rsid w:val="00937511"/>
    <w:rsid w:val="00942001"/>
    <w:rsid w:val="00945C5D"/>
    <w:rsid w:val="00952E34"/>
    <w:rsid w:val="00970DAF"/>
    <w:rsid w:val="00974B88"/>
    <w:rsid w:val="009851C2"/>
    <w:rsid w:val="00992DCF"/>
    <w:rsid w:val="00995129"/>
    <w:rsid w:val="009B0B65"/>
    <w:rsid w:val="009B52E5"/>
    <w:rsid w:val="009B5E9C"/>
    <w:rsid w:val="009D5168"/>
    <w:rsid w:val="00A37B59"/>
    <w:rsid w:val="00A45E04"/>
    <w:rsid w:val="00A67E22"/>
    <w:rsid w:val="00A85777"/>
    <w:rsid w:val="00B158FC"/>
    <w:rsid w:val="00B62049"/>
    <w:rsid w:val="00B972D7"/>
    <w:rsid w:val="00BA374B"/>
    <w:rsid w:val="00BD7739"/>
    <w:rsid w:val="00BE10D5"/>
    <w:rsid w:val="00BE5FE4"/>
    <w:rsid w:val="00C26D7E"/>
    <w:rsid w:val="00C34BE7"/>
    <w:rsid w:val="00C379A1"/>
    <w:rsid w:val="00C93741"/>
    <w:rsid w:val="00CB0EAA"/>
    <w:rsid w:val="00CE4274"/>
    <w:rsid w:val="00D046B2"/>
    <w:rsid w:val="00D102C6"/>
    <w:rsid w:val="00D33627"/>
    <w:rsid w:val="00D44CD9"/>
    <w:rsid w:val="00D85A25"/>
    <w:rsid w:val="00DC18D1"/>
    <w:rsid w:val="00DE2810"/>
    <w:rsid w:val="00DF4837"/>
    <w:rsid w:val="00E21F4E"/>
    <w:rsid w:val="00E518F5"/>
    <w:rsid w:val="00E52526"/>
    <w:rsid w:val="00E74D19"/>
    <w:rsid w:val="00EB1A02"/>
    <w:rsid w:val="00EC2404"/>
    <w:rsid w:val="00ED1548"/>
    <w:rsid w:val="00EE317A"/>
    <w:rsid w:val="00F14EF3"/>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274007">
      <w:bodyDiv w:val="1"/>
      <w:marLeft w:val="0"/>
      <w:marRight w:val="0"/>
      <w:marTop w:val="0"/>
      <w:marBottom w:val="0"/>
      <w:divBdr>
        <w:top w:val="none" w:sz="0" w:space="0" w:color="auto"/>
        <w:left w:val="none" w:sz="0" w:space="0" w:color="auto"/>
        <w:bottom w:val="none" w:sz="0" w:space="0" w:color="auto"/>
        <w:right w:val="none" w:sz="0" w:space="0" w:color="auto"/>
      </w:divBdr>
    </w:div>
    <w:div w:id="23181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columbiamo.com/community_development/comprehensive_plan/documents/ColumbiaImagined-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350B02" w:rsidP="00350B02">
          <w:pPr>
            <w:pStyle w:val="27CBE994B9AA4DECABC1083C1C3CD00077"/>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350B02" w:rsidP="00350B02">
          <w:pPr>
            <w:pStyle w:val="9CB5AE52CB7F448A87D494DE5ED850F251"/>
          </w:pPr>
          <w:r w:rsidRPr="006D6E9E">
            <w:rPr>
              <w:rStyle w:val="PlaceholderText"/>
              <w:rFonts w:ascii="Century Gothic" w:hAnsi="Century Gothic"/>
            </w:rPr>
            <w:t>Choose a department.</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350B02" w:rsidP="00350B02">
          <w:pPr>
            <w:pStyle w:val="D2C6008C4725428581840BA3F24E6DB15"/>
          </w:pPr>
          <w:r w:rsidRPr="00E52526">
            <w:rPr>
              <w:rStyle w:val="PlaceholderText"/>
              <w:rFonts w:ascii="Century Gothic" w:hAnsi="Century Gothic"/>
            </w:rPr>
            <w:t xml:space="preserve">Briefly state </w:t>
          </w:r>
          <w:r>
            <w:rPr>
              <w:rStyle w:val="PlaceholderText"/>
              <w:rFonts w:ascii="Century Gothic" w:hAnsi="Century Gothic"/>
            </w:rPr>
            <w:t>purpose of 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350B02" w:rsidP="00350B02">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350B02" w:rsidP="00350B02">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350B02" w:rsidP="00350B02">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350B02" w:rsidP="00350B02">
          <w:pPr>
            <w:pStyle w:val="CB4940772BDC42B6AF75C605D844F3A85"/>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350B02" w:rsidP="00350B02">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0B41C68A1F834470976879334FF93BA4"/>
        <w:category>
          <w:name w:val="General"/>
          <w:gallery w:val="placeholder"/>
        </w:category>
        <w:types>
          <w:type w:val="bbPlcHdr"/>
        </w:types>
        <w:behaviors>
          <w:behavior w:val="content"/>
        </w:behaviors>
        <w:guid w:val="{679374AA-2044-413E-8370-AE1A30062CC5}"/>
      </w:docPartPr>
      <w:docPartBody>
        <w:p w:rsidR="005643F6" w:rsidRDefault="004F70F0" w:rsidP="004F70F0">
          <w:pPr>
            <w:pStyle w:val="0B41C68A1F834470976879334FF93BA4"/>
          </w:pPr>
          <w:r>
            <w:rPr>
              <w:rFonts w:ascii="Century Gothic" w:hAnsi="Century Gothic"/>
              <w:color w:val="808080" w:themeColor="background1" w:themeShade="80"/>
            </w:rPr>
            <w:t>Primary</w:t>
          </w:r>
        </w:p>
      </w:docPartBody>
    </w:docPart>
    <w:docPart>
      <w:docPartPr>
        <w:name w:val="C82826F28CB54B9BBDA4090C288FDF1B"/>
        <w:category>
          <w:name w:val="General"/>
          <w:gallery w:val="placeholder"/>
        </w:category>
        <w:types>
          <w:type w:val="bbPlcHdr"/>
        </w:types>
        <w:behaviors>
          <w:behavior w:val="content"/>
        </w:behaviors>
        <w:guid w:val="{BFECE31A-1832-472A-824B-674FF3CABFB2}"/>
      </w:docPartPr>
      <w:docPartBody>
        <w:p w:rsidR="005643F6" w:rsidRDefault="004F70F0" w:rsidP="004F70F0">
          <w:pPr>
            <w:pStyle w:val="C82826F28CB54B9BBDA4090C288FDF1B"/>
          </w:pPr>
          <w:r>
            <w:rPr>
              <w:rStyle w:val="PlaceholderText"/>
              <w:rFonts w:ascii="Century Gothic" w:hAnsi="Century Gothic"/>
            </w:rPr>
            <w:t>Secondary</w:t>
          </w:r>
        </w:p>
      </w:docPartBody>
    </w:docPart>
    <w:docPart>
      <w:docPartPr>
        <w:name w:val="B59B371B988F4857BDEEB5BFDED03CCF"/>
        <w:category>
          <w:name w:val="General"/>
          <w:gallery w:val="placeholder"/>
        </w:category>
        <w:types>
          <w:type w:val="bbPlcHdr"/>
        </w:types>
        <w:behaviors>
          <w:behavior w:val="content"/>
        </w:behaviors>
        <w:guid w:val="{F91ACAE1-9A1A-4CCF-8E0F-38C0A72639CD}"/>
      </w:docPartPr>
      <w:docPartBody>
        <w:p w:rsidR="005643F6" w:rsidRDefault="004F70F0" w:rsidP="004F70F0">
          <w:pPr>
            <w:pStyle w:val="B59B371B988F4857BDEEB5BFDED03CCF"/>
          </w:pPr>
          <w:r>
            <w:rPr>
              <w:rStyle w:val="PlaceholderText"/>
              <w:rFonts w:ascii="Century Gothic" w:hAnsi="Century Gothic"/>
            </w:rPr>
            <w:t>Tertiary</w:t>
          </w:r>
        </w:p>
      </w:docPartBody>
    </w:docPart>
    <w:docPart>
      <w:docPartPr>
        <w:name w:val="B734692F741A4822AE9CF2E98E23197D"/>
        <w:category>
          <w:name w:val="General"/>
          <w:gallery w:val="placeholder"/>
        </w:category>
        <w:types>
          <w:type w:val="bbPlcHdr"/>
        </w:types>
        <w:behaviors>
          <w:behavior w:val="content"/>
        </w:behaviors>
        <w:guid w:val="{376EAC4C-F082-4436-BA0B-A0FBACC08913}"/>
      </w:docPartPr>
      <w:docPartBody>
        <w:p w:rsidR="00000000" w:rsidRDefault="005643F6" w:rsidP="005643F6">
          <w:pPr>
            <w:pStyle w:val="B734692F741A4822AE9CF2E98E23197D"/>
          </w:pPr>
          <w:r w:rsidRPr="006D6E9E">
            <w:rPr>
              <w:rFonts w:ascii="Century Gothic" w:hAnsi="Century Gothic"/>
              <w:color w:val="808080" w:themeColor="background1" w:themeShade="80"/>
            </w:rPr>
            <w:t>Primary</w:t>
          </w:r>
        </w:p>
      </w:docPartBody>
    </w:docPart>
    <w:docPart>
      <w:docPartPr>
        <w:name w:val="FB28566D83454766B553AFEB4F3F2635"/>
        <w:category>
          <w:name w:val="General"/>
          <w:gallery w:val="placeholder"/>
        </w:category>
        <w:types>
          <w:type w:val="bbPlcHdr"/>
        </w:types>
        <w:behaviors>
          <w:behavior w:val="content"/>
        </w:behaviors>
        <w:guid w:val="{AFF65912-2FDA-4E04-92F7-5D3152BE169B}"/>
      </w:docPartPr>
      <w:docPartBody>
        <w:p w:rsidR="00000000" w:rsidRDefault="005643F6" w:rsidP="005643F6">
          <w:pPr>
            <w:pStyle w:val="FB28566D83454766B553AFEB4F3F2635"/>
          </w:pPr>
          <w:r w:rsidRPr="006D6E9E">
            <w:rPr>
              <w:rStyle w:val="PlaceholderText"/>
              <w:rFonts w:ascii="Century Gothic" w:hAnsi="Century Gothic"/>
            </w:rPr>
            <w:t>Secondary</w:t>
          </w:r>
        </w:p>
      </w:docPartBody>
    </w:docPart>
    <w:docPart>
      <w:docPartPr>
        <w:name w:val="F04DADE10EBE4A0DB8F9EE32C6A75E96"/>
        <w:category>
          <w:name w:val="General"/>
          <w:gallery w:val="placeholder"/>
        </w:category>
        <w:types>
          <w:type w:val="bbPlcHdr"/>
        </w:types>
        <w:behaviors>
          <w:behavior w:val="content"/>
        </w:behaviors>
        <w:guid w:val="{858A8912-B5DC-41B5-ACD3-7CC9A328EAF7}"/>
      </w:docPartPr>
      <w:docPartBody>
        <w:p w:rsidR="00000000" w:rsidRDefault="005643F6" w:rsidP="005643F6">
          <w:pPr>
            <w:pStyle w:val="F04DADE10EBE4A0DB8F9EE32C6A75E96"/>
          </w:pPr>
          <w:r w:rsidRPr="006D6E9E">
            <w:rPr>
              <w:rStyle w:val="PlaceholderText"/>
              <w:rFonts w:ascii="Century Gothic" w:hAnsi="Century Gothic"/>
            </w:rPr>
            <w:t>Tertiary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33C0D"/>
    <w:rsid w:val="001E1DFB"/>
    <w:rsid w:val="0024399D"/>
    <w:rsid w:val="002E6193"/>
    <w:rsid w:val="00331D1F"/>
    <w:rsid w:val="00350B02"/>
    <w:rsid w:val="003C79DA"/>
    <w:rsid w:val="00412C43"/>
    <w:rsid w:val="0043257E"/>
    <w:rsid w:val="004C0099"/>
    <w:rsid w:val="004F35AE"/>
    <w:rsid w:val="004F70F0"/>
    <w:rsid w:val="005643F6"/>
    <w:rsid w:val="005F57FE"/>
    <w:rsid w:val="006259E9"/>
    <w:rsid w:val="006702CB"/>
    <w:rsid w:val="006C0A97"/>
    <w:rsid w:val="006E696C"/>
    <w:rsid w:val="00773276"/>
    <w:rsid w:val="008F5C85"/>
    <w:rsid w:val="00981B35"/>
    <w:rsid w:val="009B3AA1"/>
    <w:rsid w:val="009E01CB"/>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5643F6"/>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350B02"/>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33C0D"/>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33C0D"/>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33C0D"/>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33C0D"/>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33C0D"/>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33C0D"/>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33C0D"/>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33C0D"/>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33C0D"/>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33C0D"/>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33C0D"/>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33C0D"/>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33C0D"/>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33C0D"/>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33C0D"/>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33C0D"/>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33C0D"/>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33C0D"/>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33C0D"/>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350B0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350B02"/>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8">
    <w:name w:val="3D61DDC5E9144BA393D7C0A55E52697D38"/>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8">
    <w:name w:val="EB84462E53CE493D89DA88CD2AF780F738"/>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5">
    <w:name w:val="EBD500C93F3A455BAC6AF8E11E83A37A25"/>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350B02"/>
    <w:pPr>
      <w:spacing w:after="0" w:line="240" w:lineRule="auto"/>
    </w:pPr>
    <w:rPr>
      <w:rFonts w:ascii="Times New Roman" w:eastAsia="Times New Roman" w:hAnsi="Times New Roman" w:cs="Times New Roman"/>
      <w:sz w:val="24"/>
      <w:szCs w:val="24"/>
    </w:rPr>
  </w:style>
  <w:style w:type="paragraph" w:customStyle="1" w:styleId="E87D052FC4EA4A319292F75EF74589C5">
    <w:name w:val="E87D052FC4EA4A319292F75EF74589C5"/>
    <w:rsid w:val="009E01CB"/>
  </w:style>
  <w:style w:type="paragraph" w:customStyle="1" w:styleId="0787673EF5364AA680B836730CEEC849">
    <w:name w:val="0787673EF5364AA680B836730CEEC849"/>
    <w:rsid w:val="009E01CB"/>
  </w:style>
  <w:style w:type="paragraph" w:customStyle="1" w:styleId="B526D26A6164473295E9C7F69797DA88">
    <w:name w:val="B526D26A6164473295E9C7F69797DA88"/>
    <w:rsid w:val="009E01CB"/>
  </w:style>
  <w:style w:type="paragraph" w:customStyle="1" w:styleId="BA68C846540C4D4DBC38D0F35BF736CB">
    <w:name w:val="BA68C846540C4D4DBC38D0F35BF736CB"/>
    <w:rsid w:val="009E01CB"/>
  </w:style>
  <w:style w:type="paragraph" w:customStyle="1" w:styleId="CE8D0AAB72F4409581FBB0642D0EB970">
    <w:name w:val="CE8D0AAB72F4409581FBB0642D0EB970"/>
    <w:rsid w:val="009E01CB"/>
  </w:style>
  <w:style w:type="paragraph" w:customStyle="1" w:styleId="390E7D035D504A3FBA568E2496D701EA">
    <w:name w:val="390E7D035D504A3FBA568E2496D701EA"/>
    <w:rsid w:val="009E01CB"/>
  </w:style>
  <w:style w:type="paragraph" w:customStyle="1" w:styleId="0B41C68A1F834470976879334FF93BA4">
    <w:name w:val="0B41C68A1F834470976879334FF93BA4"/>
    <w:rsid w:val="004F70F0"/>
  </w:style>
  <w:style w:type="paragraph" w:customStyle="1" w:styleId="C82826F28CB54B9BBDA4090C288FDF1B">
    <w:name w:val="C82826F28CB54B9BBDA4090C288FDF1B"/>
    <w:rsid w:val="004F70F0"/>
  </w:style>
  <w:style w:type="paragraph" w:customStyle="1" w:styleId="B59B371B988F4857BDEEB5BFDED03CCF">
    <w:name w:val="B59B371B988F4857BDEEB5BFDED03CCF"/>
    <w:rsid w:val="004F70F0"/>
  </w:style>
  <w:style w:type="paragraph" w:customStyle="1" w:styleId="B734692F741A4822AE9CF2E98E23197D">
    <w:name w:val="B734692F741A4822AE9CF2E98E23197D"/>
    <w:rsid w:val="005643F6"/>
  </w:style>
  <w:style w:type="paragraph" w:customStyle="1" w:styleId="FB28566D83454766B553AFEB4F3F2635">
    <w:name w:val="FB28566D83454766B553AFEB4F3F2635"/>
    <w:rsid w:val="005643F6"/>
  </w:style>
  <w:style w:type="paragraph" w:customStyle="1" w:styleId="F04DADE10EBE4A0DB8F9EE32C6A75E96">
    <w:name w:val="F04DADE10EBE4A0DB8F9EE32C6A75E96"/>
    <w:rsid w:val="005643F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5643F6"/>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350B02"/>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33C0D"/>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33C0D"/>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33C0D"/>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33C0D"/>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33C0D"/>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33C0D"/>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33C0D"/>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33C0D"/>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33C0D"/>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33C0D"/>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33C0D"/>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33C0D"/>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33C0D"/>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33C0D"/>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33C0D"/>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33C0D"/>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33C0D"/>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33C0D"/>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33C0D"/>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350B0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350B02"/>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8">
    <w:name w:val="3D61DDC5E9144BA393D7C0A55E52697D38"/>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8">
    <w:name w:val="EB84462E53CE493D89DA88CD2AF780F738"/>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5">
    <w:name w:val="EBD500C93F3A455BAC6AF8E11E83A37A25"/>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350B02"/>
    <w:pPr>
      <w:spacing w:after="0" w:line="240" w:lineRule="auto"/>
    </w:pPr>
    <w:rPr>
      <w:rFonts w:ascii="Times New Roman" w:eastAsia="Times New Roman" w:hAnsi="Times New Roman" w:cs="Times New Roman"/>
      <w:sz w:val="24"/>
      <w:szCs w:val="24"/>
    </w:rPr>
  </w:style>
  <w:style w:type="paragraph" w:customStyle="1" w:styleId="E87D052FC4EA4A319292F75EF74589C5">
    <w:name w:val="E87D052FC4EA4A319292F75EF74589C5"/>
    <w:rsid w:val="009E01CB"/>
  </w:style>
  <w:style w:type="paragraph" w:customStyle="1" w:styleId="0787673EF5364AA680B836730CEEC849">
    <w:name w:val="0787673EF5364AA680B836730CEEC849"/>
    <w:rsid w:val="009E01CB"/>
  </w:style>
  <w:style w:type="paragraph" w:customStyle="1" w:styleId="B526D26A6164473295E9C7F69797DA88">
    <w:name w:val="B526D26A6164473295E9C7F69797DA88"/>
    <w:rsid w:val="009E01CB"/>
  </w:style>
  <w:style w:type="paragraph" w:customStyle="1" w:styleId="BA68C846540C4D4DBC38D0F35BF736CB">
    <w:name w:val="BA68C846540C4D4DBC38D0F35BF736CB"/>
    <w:rsid w:val="009E01CB"/>
  </w:style>
  <w:style w:type="paragraph" w:customStyle="1" w:styleId="CE8D0AAB72F4409581FBB0642D0EB970">
    <w:name w:val="CE8D0AAB72F4409581FBB0642D0EB970"/>
    <w:rsid w:val="009E01CB"/>
  </w:style>
  <w:style w:type="paragraph" w:customStyle="1" w:styleId="390E7D035D504A3FBA568E2496D701EA">
    <w:name w:val="390E7D035D504A3FBA568E2496D701EA"/>
    <w:rsid w:val="009E01CB"/>
  </w:style>
  <w:style w:type="paragraph" w:customStyle="1" w:styleId="0B41C68A1F834470976879334FF93BA4">
    <w:name w:val="0B41C68A1F834470976879334FF93BA4"/>
    <w:rsid w:val="004F70F0"/>
  </w:style>
  <w:style w:type="paragraph" w:customStyle="1" w:styleId="C82826F28CB54B9BBDA4090C288FDF1B">
    <w:name w:val="C82826F28CB54B9BBDA4090C288FDF1B"/>
    <w:rsid w:val="004F70F0"/>
  </w:style>
  <w:style w:type="paragraph" w:customStyle="1" w:styleId="B59B371B988F4857BDEEB5BFDED03CCF">
    <w:name w:val="B59B371B988F4857BDEEB5BFDED03CCF"/>
    <w:rsid w:val="004F70F0"/>
  </w:style>
  <w:style w:type="paragraph" w:customStyle="1" w:styleId="B734692F741A4822AE9CF2E98E23197D">
    <w:name w:val="B734692F741A4822AE9CF2E98E23197D"/>
    <w:rsid w:val="005643F6"/>
  </w:style>
  <w:style w:type="paragraph" w:customStyle="1" w:styleId="FB28566D83454766B553AFEB4F3F2635">
    <w:name w:val="FB28566D83454766B553AFEB4F3F2635"/>
    <w:rsid w:val="005643F6"/>
  </w:style>
  <w:style w:type="paragraph" w:customStyle="1" w:styleId="F04DADE10EBE4A0DB8F9EE32C6A75E96">
    <w:name w:val="F04DADE10EBE4A0DB8F9EE32C6A75E96"/>
    <w:rsid w:val="005643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F78A3-7041-43C3-A0BB-4BF93A493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334</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PRZENNER</cp:lastModifiedBy>
  <cp:revision>6</cp:revision>
  <cp:lastPrinted>2013-11-01T14:38:00Z</cp:lastPrinted>
  <dcterms:created xsi:type="dcterms:W3CDTF">2018-01-03T21:56:00Z</dcterms:created>
  <dcterms:modified xsi:type="dcterms:W3CDTF">2018-01-04T22:32:00Z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