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C64EBA">
      <w:pPr>
        <w:rPr>
          <w:rStyle w:val="Style1"/>
          <w:rFonts w:eastAsiaTheme="majorEastAsia"/>
        </w:rPr>
      </w:pPr>
      <w:r>
        <w:rPr>
          <w:rFonts w:ascii="Century Gothic" w:hAnsi="Century Gothic"/>
        </w:rPr>
        <w:t xml:space="preserve"> </w:t>
      </w:r>
      <w:r w:rsidR="00FA2BBC" w:rsidRPr="00FA2BBC">
        <w:rPr>
          <w:rFonts w:ascii="Century Gothic" w:hAnsi="Century Gothic"/>
        </w:rPr>
        <w:t>Department Source</w:t>
      </w:r>
      <w:r w:rsidR="00FA2BBC"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B943CF">
            <w:rPr>
              <w:rStyle w:val="Style3"/>
              <w:rFonts w:eastAsiaTheme="majorEastAsia"/>
            </w:rPr>
            <w:t>Police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1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E440F">
            <w:rPr>
              <w:rStyle w:val="Style3"/>
            </w:rPr>
            <w:t>January 2,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208381606"/>
              <w:placeholder>
                <w:docPart w:val="617622559A7D4466A9AA8656C1DC123F"/>
              </w:placeholder>
            </w:sdtPr>
            <w:sdtEndPr>
              <w:rPr>
                <w:rStyle w:val="Style3"/>
              </w:rPr>
            </w:sdtEndPr>
            <w:sdtContent>
              <w:r w:rsidR="00B943CF">
                <w:rPr>
                  <w:rStyle w:val="Style3"/>
                  <w:rFonts w:eastAsiaTheme="majorEastAsia"/>
                </w:rPr>
                <w:t xml:space="preserve">Budget Amendment for </w:t>
              </w:r>
              <w:r w:rsidR="00FF649A">
                <w:rPr>
                  <w:rStyle w:val="Style3"/>
                  <w:rFonts w:eastAsiaTheme="majorEastAsia"/>
                </w:rPr>
                <w:t xml:space="preserve">additional </w:t>
              </w:r>
              <w:r w:rsidR="00B943CF">
                <w:rPr>
                  <w:rStyle w:val="Style3"/>
                  <w:rFonts w:eastAsiaTheme="majorEastAsia"/>
                </w:rPr>
                <w:t>Police Crime Scene Investigator position</w:t>
              </w:r>
            </w:sdtContent>
          </w:sdt>
          <w:r w:rsidR="00B943CF">
            <w:rPr>
              <w:rStyle w:val="Style3"/>
              <w:rFonts w:eastAsiaTheme="majorEastAsia"/>
            </w:rPr>
            <w:t xml:space="preserve">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-982692787"/>
            <w:placeholder>
              <w:docPart w:val="3B2FBB5A85ED4C32A82BE5BA98F604B6"/>
            </w:placeholder>
          </w:sdtPr>
          <w:sdtEndPr/>
          <w:sdtContent>
            <w:p w:rsidR="00B943CF" w:rsidRDefault="00B943CF" w:rsidP="00B943CF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The Columbia Police Department is requesting to add 1.0 FTE Crime Scene Investigator</w:t>
              </w:r>
              <w:r w:rsidR="00036CD6">
                <w:rPr>
                  <w:rFonts w:ascii="Century Gothic" w:hAnsi="Century Gothic"/>
                </w:rPr>
                <w:t xml:space="preserve"> </w:t>
              </w:r>
              <w:r>
                <w:rPr>
                  <w:rFonts w:ascii="Century Gothic" w:hAnsi="Century Gothic"/>
                </w:rPr>
                <w:t>and eliminate 1.0 FTE Sr. Admin Support Assistant</w:t>
              </w:r>
              <w:r w:rsidR="00041774">
                <w:rPr>
                  <w:rFonts w:ascii="Century Gothic" w:hAnsi="Century Gothic"/>
                </w:rPr>
                <w:t>.</w:t>
              </w:r>
              <w:r w:rsidR="006D6C33">
                <w:rPr>
                  <w:rFonts w:ascii="Century Gothic" w:hAnsi="Century Gothic"/>
                </w:rPr>
                <w:t xml:space="preserve"> </w:t>
              </w:r>
            </w:p>
          </w:sdtContent>
        </w:sdt>
        <w:p w:rsidR="00EB1A02" w:rsidRDefault="000F115B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2C4999" w:rsidRDefault="00B93587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Police Department </w:t>
          </w:r>
          <w:r w:rsidR="007C0657">
            <w:rPr>
              <w:rFonts w:ascii="Century Gothic" w:hAnsi="Century Gothic"/>
            </w:rPr>
            <w:t>currently employs one (1) FTE Crime Scene Investigator (CSI). For the past several years additional CSI positions have been requested in the budget</w:t>
          </w:r>
          <w:r w:rsidR="00D17F0B">
            <w:rPr>
              <w:rFonts w:ascii="Century Gothic" w:hAnsi="Century Gothic"/>
            </w:rPr>
            <w:t>, but were not approved due to financial constraints</w:t>
          </w:r>
          <w:r w:rsidR="007C0657">
            <w:rPr>
              <w:rFonts w:ascii="Century Gothic" w:hAnsi="Century Gothic"/>
            </w:rPr>
            <w:t xml:space="preserve">. </w:t>
          </w:r>
          <w:r w:rsidR="00D17F0B">
            <w:rPr>
              <w:rFonts w:ascii="Century Gothic" w:hAnsi="Century Gothic"/>
            </w:rPr>
            <w:t>The CS</w:t>
          </w:r>
          <w:r w:rsidR="00494FE9">
            <w:rPr>
              <w:rFonts w:ascii="Century Gothic" w:hAnsi="Century Gothic"/>
            </w:rPr>
            <w:t>I position</w:t>
          </w:r>
          <w:r w:rsidR="005B682B">
            <w:rPr>
              <w:rFonts w:ascii="Century Gothic" w:hAnsi="Century Gothic"/>
            </w:rPr>
            <w:t xml:space="preserve"> help</w:t>
          </w:r>
          <w:r w:rsidR="00494FE9">
            <w:rPr>
              <w:rFonts w:ascii="Century Gothic" w:hAnsi="Century Gothic"/>
            </w:rPr>
            <w:t>s</w:t>
          </w:r>
          <w:r w:rsidR="005B682B">
            <w:rPr>
              <w:rFonts w:ascii="Century Gothic" w:hAnsi="Century Gothic"/>
            </w:rPr>
            <w:t xml:space="preserve"> maximize the time of </w:t>
          </w:r>
          <w:r w:rsidR="00494FE9">
            <w:rPr>
              <w:rFonts w:ascii="Century Gothic" w:hAnsi="Century Gothic"/>
            </w:rPr>
            <w:t xml:space="preserve">patrol officers </w:t>
          </w:r>
          <w:r w:rsidR="005B682B">
            <w:rPr>
              <w:rFonts w:ascii="Century Gothic" w:hAnsi="Century Gothic"/>
            </w:rPr>
            <w:t>by utilizing specially trained civilians</w:t>
          </w:r>
          <w:r w:rsidR="00494FE9">
            <w:rPr>
              <w:rFonts w:ascii="Century Gothic" w:hAnsi="Century Gothic"/>
            </w:rPr>
            <w:t xml:space="preserve"> </w:t>
          </w:r>
          <w:r w:rsidR="005B682B">
            <w:rPr>
              <w:rFonts w:ascii="Century Gothic" w:hAnsi="Century Gothic"/>
            </w:rPr>
            <w:t>to process crime scenes for evidence, as well as package and log evidence</w:t>
          </w:r>
          <w:r w:rsidR="00494FE9">
            <w:rPr>
              <w:rFonts w:ascii="Century Gothic" w:hAnsi="Century Gothic"/>
            </w:rPr>
            <w:t>, rather than sworn officers</w:t>
          </w:r>
          <w:r w:rsidR="005B682B">
            <w:rPr>
              <w:rFonts w:ascii="Century Gothic" w:hAnsi="Century Gothic"/>
            </w:rPr>
            <w:t>. This is another exam</w:t>
          </w:r>
          <w:r w:rsidR="00494FE9">
            <w:rPr>
              <w:rFonts w:ascii="Century Gothic" w:hAnsi="Century Gothic"/>
            </w:rPr>
            <w:t xml:space="preserve">ple of civilianizing positions </w:t>
          </w:r>
          <w:r w:rsidR="005B682B">
            <w:rPr>
              <w:rFonts w:ascii="Century Gothic" w:hAnsi="Century Gothic"/>
            </w:rPr>
            <w:t>or aspects of police work</w:t>
          </w:r>
          <w:r w:rsidR="00494FE9">
            <w:rPr>
              <w:rFonts w:ascii="Century Gothic" w:hAnsi="Century Gothic"/>
            </w:rPr>
            <w:t xml:space="preserve"> </w:t>
          </w:r>
          <w:r w:rsidR="005B682B">
            <w:rPr>
              <w:rFonts w:ascii="Century Gothic" w:hAnsi="Century Gothic"/>
            </w:rPr>
            <w:t xml:space="preserve">that can often be performed more efficiently or effectively by a </w:t>
          </w:r>
          <w:r w:rsidR="00494FE9">
            <w:rPr>
              <w:rFonts w:ascii="Century Gothic" w:hAnsi="Century Gothic"/>
            </w:rPr>
            <w:t xml:space="preserve">civilian. CSI’s are also regularly called in to assist detectives with large/multiple/complex crime scenes which enable detectives to focus on pursuing leads and conducting interviews. Because Columbia College offers a degree program geared towards forensic science we have a robust local source of applicants for these positions. Adding this position will enable the Police Department to have a CSI available to assist sworn personnel an additional 40 hours per week, for a total of 80 hours of coverage per week. </w:t>
          </w:r>
          <w:r w:rsidR="00C6733E">
            <w:rPr>
              <w:rFonts w:ascii="Century Gothic" w:hAnsi="Century Gothic"/>
            </w:rPr>
            <w:t>This position will be funded by eliminating 1 FTE Sr. Admin Support Assistant</w:t>
          </w:r>
          <w:r w:rsidR="001C2A31">
            <w:rPr>
              <w:rFonts w:ascii="Century Gothic" w:hAnsi="Century Gothic"/>
            </w:rPr>
            <w:t xml:space="preserve"> that is currently vacant</w:t>
          </w:r>
          <w:r w:rsidR="00C6733E">
            <w:rPr>
              <w:rFonts w:ascii="Century Gothic" w:hAnsi="Century Gothic"/>
            </w:rPr>
            <w:t xml:space="preserve"> as well as utilizing </w:t>
          </w:r>
          <w:r w:rsidR="001C2A31">
            <w:rPr>
              <w:rFonts w:ascii="Century Gothic" w:hAnsi="Century Gothic"/>
            </w:rPr>
            <w:t xml:space="preserve">temporary positions </w:t>
          </w:r>
          <w:r w:rsidR="00C6733E">
            <w:rPr>
              <w:rFonts w:ascii="Century Gothic" w:hAnsi="Century Gothic"/>
            </w:rPr>
            <w:t xml:space="preserve">money that was </w:t>
          </w:r>
          <w:r w:rsidR="001C2A31">
            <w:rPr>
              <w:rFonts w:ascii="Century Gothic" w:hAnsi="Century Gothic"/>
            </w:rPr>
            <w:t>earmarked</w:t>
          </w:r>
          <w:r w:rsidR="00C6733E">
            <w:rPr>
              <w:rFonts w:ascii="Century Gothic" w:hAnsi="Century Gothic"/>
            </w:rPr>
            <w:t xml:space="preserve"> </w:t>
          </w:r>
          <w:r w:rsidR="001C2A31">
            <w:rPr>
              <w:rFonts w:ascii="Century Gothic" w:hAnsi="Century Gothic"/>
            </w:rPr>
            <w:t>for</w:t>
          </w:r>
          <w:r w:rsidR="00C6733E">
            <w:rPr>
              <w:rFonts w:ascii="Century Gothic" w:hAnsi="Century Gothic"/>
            </w:rPr>
            <w:t xml:space="preserve"> a </w:t>
          </w:r>
          <w:r w:rsidR="001C2A31">
            <w:rPr>
              <w:rFonts w:ascii="Century Gothic" w:hAnsi="Century Gothic"/>
            </w:rPr>
            <w:t xml:space="preserve">part-time </w:t>
          </w:r>
          <w:r w:rsidR="00C6733E">
            <w:rPr>
              <w:rFonts w:ascii="Century Gothic" w:hAnsi="Century Gothic"/>
            </w:rPr>
            <w:t xml:space="preserve">CSI position </w:t>
          </w:r>
          <w:r w:rsidR="001C2A31">
            <w:rPr>
              <w:rFonts w:ascii="Century Gothic" w:hAnsi="Century Gothic"/>
            </w:rPr>
            <w:t xml:space="preserve">that </w:t>
          </w:r>
          <w:r w:rsidR="00C6733E">
            <w:rPr>
              <w:rFonts w:ascii="Century Gothic" w:hAnsi="Century Gothic"/>
            </w:rPr>
            <w:t xml:space="preserve">has been vacant for several months. </w:t>
          </w:r>
        </w:p>
        <w:p w:rsidR="002C4999" w:rsidRDefault="002C4999" w:rsidP="00CE4274">
          <w:pPr>
            <w:rPr>
              <w:rFonts w:ascii="Century Gothic" w:hAnsi="Century Gothic"/>
            </w:rPr>
          </w:pPr>
        </w:p>
        <w:p w:rsidR="00041774" w:rsidRDefault="0004177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request if app</w:t>
          </w:r>
          <w:r w:rsidR="00A45F68">
            <w:rPr>
              <w:rFonts w:ascii="Century Gothic" w:hAnsi="Century Gothic"/>
            </w:rPr>
            <w:t xml:space="preserve">roved would: Eliminate 1.0 FTE </w:t>
          </w:r>
          <w:r>
            <w:rPr>
              <w:rFonts w:ascii="Century Gothic" w:hAnsi="Century Gothic"/>
            </w:rPr>
            <w:t>Senior Administrative Support Assistant (B6-1006) from Administrative Support Bureau (11002120) and Add 1.0 FTE Crime Scene Investigator (C5-3017) to Operations Support Bureau (11002151).</w:t>
          </w:r>
          <w:bookmarkStart w:id="0" w:name="_GoBack"/>
          <w:bookmarkEnd w:id="0"/>
        </w:p>
        <w:p w:rsidR="00036CD6" w:rsidRDefault="00036CD6" w:rsidP="00CE4274">
          <w:pPr>
            <w:rPr>
              <w:rFonts w:ascii="Century Gothic" w:hAnsi="Century Gothic"/>
            </w:rPr>
          </w:pPr>
        </w:p>
        <w:p w:rsidR="00CE4274" w:rsidRDefault="000F115B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B943CF" w:rsidRPr="00240B2C">
            <w:rPr>
              <w:rFonts w:ascii="Century Gothic" w:hAnsi="Century Gothic"/>
            </w:rPr>
            <w:t>Increase of $</w:t>
          </w:r>
          <w:r w:rsidR="00CE440F">
            <w:rPr>
              <w:rFonts w:ascii="Century Gothic" w:hAnsi="Century Gothic"/>
            </w:rPr>
            <w:t>14,281</w:t>
          </w:r>
          <w:r w:rsidR="00B943CF" w:rsidRPr="00240B2C">
            <w:rPr>
              <w:rFonts w:ascii="Century Gothic" w:hAnsi="Century Gothic"/>
            </w:rPr>
            <w:t xml:space="preserve"> to permanent positions budget and a decrease of $</w:t>
          </w:r>
          <w:r w:rsidR="00CE440F">
            <w:rPr>
              <w:rFonts w:ascii="Century Gothic" w:hAnsi="Century Gothic"/>
            </w:rPr>
            <w:t>14,281</w:t>
          </w:r>
          <w:r w:rsidR="00B943CF" w:rsidRPr="00240B2C">
            <w:rPr>
              <w:rFonts w:ascii="Century Gothic" w:hAnsi="Century Gothic"/>
            </w:rPr>
            <w:t xml:space="preserve"> to temporary positions budget, resulting in a net financial impact of $0.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3CF">
            <w:rPr>
              <w:rStyle w:val="Style3"/>
            </w:rPr>
            <w:t xml:space="preserve">No anticipated cost for years beyond two as the increase to permanent positions and decrease to temporary positions will remain for future </w:t>
          </w:r>
          <w:r w:rsidR="00CE440F">
            <w:rPr>
              <w:rStyle w:val="Style3"/>
            </w:rPr>
            <w:t>year’s</w:t>
          </w:r>
          <w:r w:rsidR="00B943CF">
            <w:rPr>
              <w:rStyle w:val="Style3"/>
            </w:rPr>
            <w:t xml:space="preserve"> budgets.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0F115B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943CF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3C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3CF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3CF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3CF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3CF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B943CF" w:rsidP="00B943C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B943CF" w:rsidP="00B943C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1587725367"/>
            <w:placeholder>
              <w:docPart w:val="6C555EA5572146DBAA4160433A04352D"/>
            </w:placeholder>
          </w:sdtPr>
          <w:sdtEndPr/>
          <w:sdtContent>
            <w:p w:rsidR="00B943CF" w:rsidRPr="00974B88" w:rsidRDefault="00B943CF" w:rsidP="00B943CF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Shall council agree, staff recommends passage of the legislation to add 1.0</w:t>
              </w:r>
              <w:r w:rsidR="00041774">
                <w:rPr>
                  <w:rFonts w:ascii="Century Gothic" w:hAnsi="Century Gothic"/>
                </w:rPr>
                <w:t xml:space="preserve"> FTE</w:t>
              </w:r>
              <w:r>
                <w:rPr>
                  <w:rFonts w:ascii="Century Gothic" w:hAnsi="Century Gothic"/>
                </w:rPr>
                <w:t xml:space="preserve"> Crime Scene Investigator position, delete 1.0 Sr. Admin Support Assistant </w:t>
              </w:r>
              <w:proofErr w:type="gramStart"/>
              <w:r>
                <w:rPr>
                  <w:rFonts w:ascii="Century Gothic" w:hAnsi="Century Gothic"/>
                </w:rPr>
                <w:t>position.</w:t>
              </w:r>
              <w:proofErr w:type="gramEnd"/>
            </w:p>
          </w:sdtContent>
        </w:sdt>
        <w:p w:rsidR="000119BC" w:rsidRPr="00974B88" w:rsidRDefault="000F115B" w:rsidP="000119BC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5B" w:rsidRDefault="000F115B" w:rsidP="004A4C2D">
      <w:r>
        <w:separator/>
      </w:r>
    </w:p>
  </w:endnote>
  <w:endnote w:type="continuationSeparator" w:id="0">
    <w:p w:rsidR="000F115B" w:rsidRDefault="000F115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5B" w:rsidRDefault="000F115B" w:rsidP="004A4C2D">
      <w:r>
        <w:separator/>
      </w:r>
    </w:p>
  </w:footnote>
  <w:footnote w:type="continuationSeparator" w:id="0">
    <w:p w:rsidR="000F115B" w:rsidRDefault="000F115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329D8"/>
    <w:rsid w:val="00036CD6"/>
    <w:rsid w:val="00041774"/>
    <w:rsid w:val="000476B6"/>
    <w:rsid w:val="000564F4"/>
    <w:rsid w:val="00081116"/>
    <w:rsid w:val="00092AD1"/>
    <w:rsid w:val="000E2AA6"/>
    <w:rsid w:val="000E37AB"/>
    <w:rsid w:val="000E3DAB"/>
    <w:rsid w:val="000F115B"/>
    <w:rsid w:val="0011191B"/>
    <w:rsid w:val="00160464"/>
    <w:rsid w:val="00175F6B"/>
    <w:rsid w:val="001C2A31"/>
    <w:rsid w:val="001E142A"/>
    <w:rsid w:val="001F1288"/>
    <w:rsid w:val="002773F7"/>
    <w:rsid w:val="002C289E"/>
    <w:rsid w:val="002C4999"/>
    <w:rsid w:val="002D380E"/>
    <w:rsid w:val="002F3061"/>
    <w:rsid w:val="00340994"/>
    <w:rsid w:val="00344C59"/>
    <w:rsid w:val="00381A9D"/>
    <w:rsid w:val="003C57DC"/>
    <w:rsid w:val="003E1C90"/>
    <w:rsid w:val="0041404F"/>
    <w:rsid w:val="00480AED"/>
    <w:rsid w:val="0048496D"/>
    <w:rsid w:val="00494FE9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B682B"/>
    <w:rsid w:val="005F6088"/>
    <w:rsid w:val="00625FCB"/>
    <w:rsid w:val="00646D99"/>
    <w:rsid w:val="006D6C33"/>
    <w:rsid w:val="006D6E9E"/>
    <w:rsid w:val="006F185A"/>
    <w:rsid w:val="00791D82"/>
    <w:rsid w:val="007C0657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D5C1E"/>
    <w:rsid w:val="00A37B59"/>
    <w:rsid w:val="00A45F68"/>
    <w:rsid w:val="00A67E22"/>
    <w:rsid w:val="00A85777"/>
    <w:rsid w:val="00AB7119"/>
    <w:rsid w:val="00B158FC"/>
    <w:rsid w:val="00B62049"/>
    <w:rsid w:val="00B93587"/>
    <w:rsid w:val="00B943CF"/>
    <w:rsid w:val="00B972D7"/>
    <w:rsid w:val="00BA374B"/>
    <w:rsid w:val="00BD7739"/>
    <w:rsid w:val="00BE10D5"/>
    <w:rsid w:val="00BE5FE4"/>
    <w:rsid w:val="00C26D7E"/>
    <w:rsid w:val="00C34BE7"/>
    <w:rsid w:val="00C379A1"/>
    <w:rsid w:val="00C64EBA"/>
    <w:rsid w:val="00C6733E"/>
    <w:rsid w:val="00C93741"/>
    <w:rsid w:val="00CE4274"/>
    <w:rsid w:val="00CE440F"/>
    <w:rsid w:val="00D046B2"/>
    <w:rsid w:val="00D102C6"/>
    <w:rsid w:val="00D1203B"/>
    <w:rsid w:val="00D17F0B"/>
    <w:rsid w:val="00D44CD9"/>
    <w:rsid w:val="00D82994"/>
    <w:rsid w:val="00D85A25"/>
    <w:rsid w:val="00DC068A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12AB26-76E4-4E0A-AE26-8D37AE37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12340E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617622559A7D4466A9AA8656C1DC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5E9D-DC04-457E-A687-CD870D67F67D}"/>
      </w:docPartPr>
      <w:docPartBody>
        <w:p w:rsidR="00C17B13" w:rsidRDefault="008613F0" w:rsidP="008613F0">
          <w:pPr>
            <w:pStyle w:val="617622559A7D4466A9AA8656C1DC123F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3B2FBB5A85ED4C32A82BE5BA98F6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D0D1-B1FE-4115-9C9E-E0F26980713D}"/>
      </w:docPartPr>
      <w:docPartBody>
        <w:p w:rsidR="00C17B13" w:rsidRDefault="008613F0" w:rsidP="008613F0">
          <w:pPr>
            <w:pStyle w:val="3B2FBB5A85ED4C32A82BE5BA98F604B6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6C555EA5572146DBAA4160433A043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7171-CB73-41CF-B52E-45F75C1A202E}"/>
      </w:docPartPr>
      <w:docPartBody>
        <w:p w:rsidR="00C17B13" w:rsidRDefault="008613F0" w:rsidP="008613F0">
          <w:pPr>
            <w:pStyle w:val="6C555EA5572146DBAA4160433A04352D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75D16"/>
    <w:rsid w:val="0012340E"/>
    <w:rsid w:val="0013015F"/>
    <w:rsid w:val="00167CE1"/>
    <w:rsid w:val="001E1DFB"/>
    <w:rsid w:val="0024399D"/>
    <w:rsid w:val="002B3479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109D"/>
    <w:rsid w:val="008613F0"/>
    <w:rsid w:val="008F5C85"/>
    <w:rsid w:val="009B3AA1"/>
    <w:rsid w:val="00B070C6"/>
    <w:rsid w:val="00B54DAB"/>
    <w:rsid w:val="00BB21DC"/>
    <w:rsid w:val="00C17B13"/>
    <w:rsid w:val="00C22202"/>
    <w:rsid w:val="00D626D5"/>
    <w:rsid w:val="00E97020"/>
    <w:rsid w:val="00EC7F47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3F0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3F0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617622559A7D4466A9AA8656C1DC123F">
    <w:name w:val="617622559A7D4466A9AA8656C1DC123F"/>
    <w:rsid w:val="008613F0"/>
    <w:pPr>
      <w:spacing w:after="160" w:line="259" w:lineRule="auto"/>
    </w:pPr>
  </w:style>
  <w:style w:type="paragraph" w:customStyle="1" w:styleId="3B2FBB5A85ED4C32A82BE5BA98F604B6">
    <w:name w:val="3B2FBB5A85ED4C32A82BE5BA98F604B6"/>
    <w:rsid w:val="008613F0"/>
    <w:pPr>
      <w:spacing w:after="160" w:line="259" w:lineRule="auto"/>
    </w:pPr>
  </w:style>
  <w:style w:type="paragraph" w:customStyle="1" w:styleId="6C555EA5572146DBAA4160433A04352D">
    <w:name w:val="6C555EA5572146DBAA4160433A04352D"/>
    <w:rsid w:val="008613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9E98-D13D-45BC-AA73-1112431E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Lisa Roland</cp:lastModifiedBy>
  <cp:revision>8</cp:revision>
  <cp:lastPrinted>2017-12-21T22:41:00Z</cp:lastPrinted>
  <dcterms:created xsi:type="dcterms:W3CDTF">2017-11-30T19:50:00Z</dcterms:created>
  <dcterms:modified xsi:type="dcterms:W3CDTF">2017-12-21T22:51:00Z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