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10F9C">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A10F9C">
            <w:rPr>
              <w:rStyle w:val="Style3"/>
            </w:rPr>
            <w:t>January 2, 2018</w:t>
          </w:r>
        </w:sdtContent>
      </w:sdt>
    </w:p>
    <w:p w:rsidR="00DE2810" w:rsidRDefault="00DE2810" w:rsidP="00326FCC">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343FE5">
            <w:rPr>
              <w:rStyle w:val="Style3"/>
              <w:rFonts w:eastAsiaTheme="majorEastAsia"/>
            </w:rPr>
            <w:t xml:space="preserve">Authorizing </w:t>
          </w:r>
          <w:r w:rsidR="00ED3663">
            <w:rPr>
              <w:rStyle w:val="Style3"/>
              <w:rFonts w:eastAsiaTheme="majorEastAsia"/>
            </w:rPr>
            <w:t xml:space="preserve">Construction </w:t>
          </w:r>
          <w:sdt>
            <w:sdtPr>
              <w:rPr>
                <w:rStyle w:val="Style3"/>
                <w:rFonts w:eastAsiaTheme="majorEastAsia"/>
              </w:rPr>
              <w:id w:val="612643405"/>
              <w:placeholder>
                <w:docPart w:val="B569C11DFDB74C6481618AB8DDC122C0"/>
              </w:placeholder>
            </w:sdtPr>
            <w:sdtEndPr>
              <w:rPr>
                <w:rStyle w:val="Style3"/>
              </w:rPr>
            </w:sdtEndPr>
            <w:sdtContent>
              <w:r w:rsidR="00326FCC">
                <w:rPr>
                  <w:rStyle w:val="Style3"/>
                  <w:rFonts w:eastAsiaTheme="majorEastAsia"/>
                </w:rPr>
                <w:t xml:space="preserve">of </w:t>
              </w:r>
              <w:r w:rsidR="002600D0">
                <w:rPr>
                  <w:rStyle w:val="Style3"/>
                  <w:rFonts w:eastAsiaTheme="majorEastAsia"/>
                </w:rPr>
                <w:t xml:space="preserve">the </w:t>
              </w:r>
              <w:bookmarkStart w:id="0" w:name="_GoBack"/>
              <w:bookmarkEnd w:id="0"/>
              <w:r w:rsidR="00326FCC">
                <w:rPr>
                  <w:rStyle w:val="Style3"/>
                  <w:rFonts w:eastAsiaTheme="majorEastAsia"/>
                </w:rPr>
                <w:t>Storm Water Management Basin Project for the area bounded by Garth Avenue, Sexton Road, Oak Street and Lynn Street (Lynn S</w:t>
              </w:r>
              <w:r w:rsidR="002600D0">
                <w:rPr>
                  <w:rStyle w:val="Style3"/>
                  <w:rFonts w:eastAsiaTheme="majorEastAsia"/>
                </w:rPr>
                <w:t>treet</w:t>
              </w:r>
              <w:r w:rsidR="00326FCC">
                <w:rPr>
                  <w:rStyle w:val="Style3"/>
                  <w:rFonts w:eastAsiaTheme="majorEastAsia"/>
                </w:rPr>
                <w:t xml:space="preserve"> Cottages Storm Water Management Basin)</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43FE5" w:rsidRPr="00791D82" w:rsidRDefault="00343FE5"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343FE5" w:rsidRPr="00791D82" w:rsidRDefault="00343FE5"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EB1A02" w:rsidRDefault="002600D0">
      <w:pPr>
        <w:rPr>
          <w:rFonts w:ascii="Century Gothic" w:hAnsi="Century Gothic"/>
        </w:rPr>
      </w:pPr>
      <w:sdt>
        <w:sdtPr>
          <w:rPr>
            <w:rFonts w:ascii="Century Gothic" w:hAnsi="Century Gothic"/>
          </w:rPr>
          <w:id w:val="-197472089"/>
          <w:placeholder>
            <w:docPart w:val="AACEFEF4204444CC8A17346A92831BCD"/>
          </w:placeholder>
        </w:sdtPr>
        <w:sdtEndPr/>
        <w:sdtContent>
          <w:sdt>
            <w:sdtPr>
              <w:rPr>
                <w:rFonts w:ascii="Century Gothic" w:hAnsi="Century Gothic"/>
              </w:rPr>
              <w:id w:val="-1554689988"/>
              <w:placeholder>
                <w:docPart w:val="5CD0352E53CB4577BEF7B22779A5B51F"/>
              </w:placeholder>
            </w:sdtPr>
            <w:sdtEndPr/>
            <w:sdtContent>
              <w:r w:rsidR="00705C46">
                <w:rPr>
                  <w:rFonts w:ascii="Century Gothic" w:hAnsi="Century Gothic"/>
                </w:rPr>
                <w:t>S</w:t>
              </w:r>
              <w:r w:rsidR="00705C46" w:rsidRPr="00F141E7">
                <w:rPr>
                  <w:rFonts w:ascii="Century Gothic" w:hAnsi="Century Gothic"/>
                </w:rPr>
                <w:t xml:space="preserve">taff has prepared for Council consideration </w:t>
              </w:r>
              <w:r w:rsidR="00A10F9C">
                <w:rPr>
                  <w:rFonts w:ascii="Century Gothic" w:hAnsi="Century Gothic"/>
                </w:rPr>
                <w:t xml:space="preserve">an ordinance authorizing </w:t>
              </w:r>
              <w:r w:rsidR="00ED3663">
                <w:rPr>
                  <w:rFonts w:ascii="Century Gothic" w:hAnsi="Century Gothic"/>
                </w:rPr>
                <w:t>the construction of</w:t>
              </w:r>
              <w:r w:rsidR="00A10F9C">
                <w:rPr>
                  <w:rFonts w:ascii="Century Gothic" w:hAnsi="Century Gothic"/>
                </w:rPr>
                <w:t xml:space="preserve"> </w:t>
              </w:r>
              <w:r w:rsidR="00B67017">
                <w:rPr>
                  <w:rFonts w:ascii="Century Gothic" w:hAnsi="Century Gothic"/>
                </w:rPr>
                <w:t xml:space="preserve">a </w:t>
              </w:r>
              <w:r w:rsidR="00255BD1">
                <w:rPr>
                  <w:rFonts w:ascii="Century Gothic" w:hAnsi="Century Gothic"/>
                </w:rPr>
                <w:t>storm water</w:t>
              </w:r>
              <w:r w:rsidR="00E4057C">
                <w:rPr>
                  <w:rFonts w:ascii="Century Gothic" w:hAnsi="Century Gothic"/>
                </w:rPr>
                <w:t xml:space="preserve"> management bas</w:t>
              </w:r>
              <w:r w:rsidR="00E43254">
                <w:rPr>
                  <w:rFonts w:ascii="Century Gothic" w:hAnsi="Century Gothic"/>
                </w:rPr>
                <w:t>in</w:t>
              </w:r>
              <w:r w:rsidR="00E4057C">
                <w:rPr>
                  <w:rFonts w:ascii="Century Gothic" w:hAnsi="Century Gothic"/>
                </w:rPr>
                <w:t xml:space="preserve"> on the south side of Sexton Road just east of Garth Avenue</w:t>
              </w:r>
              <w:r w:rsidR="00255BD1">
                <w:rPr>
                  <w:rFonts w:ascii="Century Gothic" w:hAnsi="Century Gothic"/>
                </w:rPr>
                <w:t xml:space="preserve"> in conjunction with the Lynn Street Cottages project</w:t>
              </w:r>
              <w:r w:rsidR="00343FE5">
                <w:rPr>
                  <w:rFonts w:ascii="Century Gothic" w:hAnsi="Century Gothic"/>
                </w:rPr>
                <w:t xml:space="preserve">, </w:t>
              </w:r>
              <w:r w:rsidR="00343FE5" w:rsidRPr="001C3966">
                <w:rPr>
                  <w:rFonts w:ascii="Century Gothic" w:hAnsi="Century Gothic"/>
                </w:rPr>
                <w:t>a Columbia Community Land Trust project</w:t>
              </w:r>
              <w:r w:rsidR="00E4057C">
                <w:rPr>
                  <w:rFonts w:ascii="Century Gothic" w:hAnsi="Century Gothic"/>
                </w:rPr>
                <w:t>.</w:t>
              </w:r>
              <w:r w:rsidR="001C3966" w:rsidRPr="001C3966">
                <w:rPr>
                  <w:rFonts w:ascii="Century Gothic" w:hAnsi="Century Gothic"/>
                </w:rPr>
                <w:t xml:space="preserve">  </w:t>
              </w:r>
              <w:r w:rsidR="00343FE5">
                <w:rPr>
                  <w:rFonts w:ascii="Century Gothic" w:hAnsi="Century Gothic"/>
                </w:rPr>
                <w:t xml:space="preserve">Interested Parties (IP) meetings were held on November 15, 2016 and </w:t>
              </w:r>
              <w:r w:rsidR="00343FE5" w:rsidRPr="00343FE5">
                <w:rPr>
                  <w:rFonts w:ascii="Century Gothic" w:hAnsi="Century Gothic"/>
                </w:rPr>
                <w:t>August 23, 2017</w:t>
              </w:r>
            </w:sdtContent>
          </w:sdt>
        </w:sdtContent>
      </w:sdt>
      <w:r w:rsidR="00343FE5">
        <w:rPr>
          <w:rFonts w:ascii="Century Gothic" w:hAnsi="Century Gothic"/>
        </w:rPr>
        <w:t>. The Public Hearing was held on December 4, 2017.</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1FB50444" wp14:editId="7E716A3C">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43FE5" w:rsidRPr="00791D82" w:rsidRDefault="00343FE5"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FB50444"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343FE5" w:rsidRPr="00791D82" w:rsidRDefault="00343FE5"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1C3966" w:rsidRDefault="001C3966" w:rsidP="001C3966">
      <w:pPr>
        <w:tabs>
          <w:tab w:val="left" w:pos="4425"/>
        </w:tabs>
        <w:rPr>
          <w:rFonts w:ascii="Century Gothic" w:hAnsi="Century Gothic"/>
        </w:rPr>
      </w:pPr>
      <w:r>
        <w:rPr>
          <w:rFonts w:ascii="Century Gothic" w:hAnsi="Century Gothic"/>
        </w:rPr>
        <w:t xml:space="preserve">The storm water goals are to improve the water quality of the storm water runoff and to reduce flood flows to areas with known flooding problems at Garth Avenue and Sexton Road and further downstream near Providence Road. The storm water management basin will be located along a WPA-era storm water conveyance box at the rear of City-owned lots along Sexton. See attached location drawing. </w:t>
      </w:r>
      <w:r w:rsidR="0058637B">
        <w:rPr>
          <w:rFonts w:ascii="Century Gothic" w:hAnsi="Century Gothic"/>
        </w:rPr>
        <w:t xml:space="preserve">Construction will include </w:t>
      </w:r>
      <w:r w:rsidR="008019F1">
        <w:rPr>
          <w:rFonts w:ascii="Century Gothic" w:hAnsi="Century Gothic"/>
        </w:rPr>
        <w:t xml:space="preserve">installation of two inlets, 102 feet of 24-inch pipe, and a 165-foot low wall to redirect flow to a longer and slower path, along with </w:t>
      </w:r>
      <w:r w:rsidR="0058637B">
        <w:rPr>
          <w:rFonts w:ascii="Century Gothic" w:hAnsi="Century Gothic"/>
        </w:rPr>
        <w:t>grading and landscaping work.</w:t>
      </w:r>
      <w:r>
        <w:rPr>
          <w:rFonts w:ascii="Century Gothic" w:hAnsi="Century Gothic"/>
        </w:rPr>
        <w:t xml:space="preserve"> </w:t>
      </w:r>
    </w:p>
    <w:p w:rsidR="001C3966" w:rsidRDefault="001C3966" w:rsidP="001C3966">
      <w:pPr>
        <w:tabs>
          <w:tab w:val="left" w:pos="4425"/>
        </w:tabs>
        <w:rPr>
          <w:rFonts w:ascii="Century Gothic" w:hAnsi="Century Gothic"/>
        </w:rPr>
      </w:pPr>
    </w:p>
    <w:p w:rsidR="001C3966" w:rsidRDefault="001C3966" w:rsidP="001C3966">
      <w:pPr>
        <w:tabs>
          <w:tab w:val="left" w:pos="4425"/>
        </w:tabs>
        <w:rPr>
          <w:rFonts w:ascii="Century Gothic" w:hAnsi="Century Gothic"/>
        </w:rPr>
      </w:pPr>
      <w:r>
        <w:rPr>
          <w:rFonts w:ascii="Century Gothic" w:hAnsi="Century Gothic"/>
        </w:rPr>
        <w:t>The project cost estimate is $105,000 and the project will be funded by a Community Development Block Grant administered through Community Development.</w:t>
      </w:r>
      <w:r w:rsidR="00343FE5">
        <w:rPr>
          <w:rFonts w:ascii="Century Gothic" w:hAnsi="Century Gothic"/>
        </w:rPr>
        <w:t xml:space="preserve"> The project will be constructed by a contract bid through the Purchasing Division</w:t>
      </w:r>
      <w:r w:rsidR="008019F1">
        <w:rPr>
          <w:rFonts w:ascii="Century Gothic" w:hAnsi="Century Gothic"/>
        </w:rPr>
        <w:t xml:space="preserve"> or by a</w:t>
      </w:r>
      <w:r w:rsidR="00ED3663">
        <w:rPr>
          <w:rFonts w:ascii="Century Gothic" w:hAnsi="Century Gothic"/>
        </w:rPr>
        <w:t>n existing</w:t>
      </w:r>
      <w:r w:rsidR="008019F1">
        <w:rPr>
          <w:rFonts w:ascii="Century Gothic" w:hAnsi="Century Gothic"/>
        </w:rPr>
        <w:t xml:space="preserve"> term</w:t>
      </w:r>
      <w:r w:rsidR="00ED3663">
        <w:rPr>
          <w:rFonts w:ascii="Century Gothic" w:hAnsi="Century Gothic"/>
        </w:rPr>
        <w:t xml:space="preserve"> </w:t>
      </w:r>
      <w:r w:rsidR="008019F1">
        <w:rPr>
          <w:rFonts w:ascii="Century Gothic" w:hAnsi="Century Gothic"/>
        </w:rPr>
        <w:t>and</w:t>
      </w:r>
      <w:r w:rsidR="00ED3663">
        <w:rPr>
          <w:rFonts w:ascii="Century Gothic" w:hAnsi="Century Gothic"/>
        </w:rPr>
        <w:t xml:space="preserve"> </w:t>
      </w:r>
      <w:r w:rsidR="008019F1">
        <w:rPr>
          <w:rFonts w:ascii="Century Gothic" w:hAnsi="Century Gothic"/>
        </w:rPr>
        <w:t>supply contract or some combination of the two methods.</w:t>
      </w:r>
    </w:p>
    <w:p w:rsidR="002773F7" w:rsidRDefault="002773F7" w:rsidP="001C3966">
      <w:pPr>
        <w:tabs>
          <w:tab w:val="left" w:pos="4425"/>
        </w:tabs>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6639DB2C" wp14:editId="549A0CD0">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43FE5" w:rsidRPr="00791D82" w:rsidRDefault="00343FE5"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639DB2C"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343FE5" w:rsidRPr="00791D82" w:rsidRDefault="00343FE5" w:rsidP="002773F7">
                      <w:pPr>
                        <w:jc w:val="center"/>
                        <w:rPr>
                          <w:rFonts w:ascii="Century Gothic" w:hAnsi="Century Gothic"/>
                        </w:rPr>
                      </w:pPr>
                      <w:r>
                        <w:rPr>
                          <w:rFonts w:ascii="Century Gothic" w:hAnsi="Century Gothic"/>
                        </w:rPr>
                        <w:t>Fiscal Impact</w:t>
                      </w:r>
                    </w:p>
                  </w:txbxContent>
                </v:textbox>
              </v:shape>
            </w:pict>
          </mc:Fallback>
        </mc:AlternateContent>
      </w:r>
    </w:p>
    <w:p w:rsidR="002F56DF" w:rsidRDefault="002F56DF">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65C93">
            <w:rPr>
              <w:rStyle w:val="Style3"/>
            </w:rPr>
            <w:t xml:space="preserve">Construction costs are estimated at </w:t>
          </w:r>
          <w:r w:rsidR="002D4E9F">
            <w:rPr>
              <w:rStyle w:val="Style3"/>
            </w:rPr>
            <w:t>$105,000.</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F700A3">
            <w:rPr>
              <w:rStyle w:val="Style3"/>
            </w:rPr>
            <w:t>Annual maintenan</w:t>
          </w:r>
          <w:r w:rsidR="00BA4B7F">
            <w:rPr>
              <w:rStyle w:val="Style3"/>
            </w:rPr>
            <w:t>ce cost for basins</w:t>
          </w:r>
          <w:r w:rsidR="00F700A3">
            <w:rPr>
              <w:rStyle w:val="Style3"/>
            </w:rPr>
            <w:t xml:space="preserve"> is estimated to be $</w:t>
          </w:r>
          <w:r w:rsidR="002F56DF">
            <w:rPr>
              <w:rStyle w:val="Style3"/>
            </w:rPr>
            <w:t>3</w:t>
          </w:r>
          <w:r w:rsidR="00BA4B7F">
            <w:rPr>
              <w:rStyle w:val="Style3"/>
            </w:rPr>
            <w:t>,000</w:t>
          </w:r>
          <w:r w:rsidR="002F56DF">
            <w:rPr>
              <w:rStyle w:val="Style3"/>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43FE5" w:rsidRPr="00791D82" w:rsidRDefault="00343FE5"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343FE5" w:rsidRPr="00791D82" w:rsidRDefault="00343FE5"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2600D0">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570602">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70602">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70602">
            <w:rPr>
              <w:rStyle w:val="Style3"/>
            </w:rPr>
            <w:t>Social Equity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570602">
            <w:rPr>
              <w:rStyle w:val="Style3"/>
            </w:rPr>
            <w:t>Environmental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70602">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70602">
            <w:rPr>
              <w:rStyle w:val="Style3"/>
            </w:rPr>
            <w:t>Infrastructure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43FE5" w:rsidRPr="00791D82" w:rsidRDefault="00343FE5"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343FE5" w:rsidRPr="00791D82" w:rsidRDefault="00343FE5"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A10F9C" w:rsidRDefault="00A10F9C" w:rsidP="00FB317F">
                <w:pPr>
                  <w:rPr>
                    <w:rFonts w:ascii="Century Gothic" w:hAnsi="Century Gothic"/>
                  </w:rPr>
                </w:pPr>
                <w:r>
                  <w:rPr>
                    <w:rFonts w:ascii="Century Gothic" w:hAnsi="Century Gothic"/>
                  </w:rPr>
                  <w:t>12/04/17</w:t>
                </w:r>
              </w:p>
              <w:p w:rsidR="00A10F9C" w:rsidRDefault="00A10F9C" w:rsidP="00FB317F">
                <w:pPr>
                  <w:rPr>
                    <w:rFonts w:ascii="Century Gothic" w:hAnsi="Century Gothic"/>
                  </w:rPr>
                </w:pPr>
              </w:p>
              <w:p w:rsidR="00AB1959" w:rsidRDefault="00AB1959" w:rsidP="00FB317F">
                <w:pPr>
                  <w:rPr>
                    <w:rFonts w:ascii="Century Gothic" w:hAnsi="Century Gothic"/>
                  </w:rPr>
                </w:pPr>
                <w:r>
                  <w:rPr>
                    <w:rFonts w:ascii="Century Gothic" w:hAnsi="Century Gothic"/>
                  </w:rPr>
                  <w:t>11/06/2017</w:t>
                </w:r>
              </w:p>
              <w:p w:rsidR="00AB1959" w:rsidRDefault="00AB1959" w:rsidP="00FB317F">
                <w:pPr>
                  <w:rPr>
                    <w:rFonts w:ascii="Century Gothic" w:hAnsi="Century Gothic"/>
                  </w:rPr>
                </w:pPr>
              </w:p>
              <w:p w:rsidR="001C3966" w:rsidRDefault="001C3966" w:rsidP="001C3966">
                <w:pPr>
                  <w:rPr>
                    <w:rFonts w:ascii="Century Gothic" w:hAnsi="Century Gothic"/>
                  </w:rPr>
                </w:pPr>
                <w:r>
                  <w:rPr>
                    <w:rFonts w:ascii="Century Gothic" w:hAnsi="Century Gothic"/>
                  </w:rPr>
                  <w:t>08/23/17</w:t>
                </w:r>
              </w:p>
              <w:p w:rsidR="00FB317F" w:rsidRDefault="00FB317F" w:rsidP="00FB317F">
                <w:pPr>
                  <w:rPr>
                    <w:rFonts w:ascii="Century Gothic" w:hAnsi="Century Gothic"/>
                  </w:rPr>
                </w:pPr>
              </w:p>
              <w:p w:rsidR="001C3966" w:rsidRDefault="001C3966" w:rsidP="001C3966">
                <w:pPr>
                  <w:rPr>
                    <w:rFonts w:ascii="Century Gothic" w:hAnsi="Century Gothic"/>
                  </w:rPr>
                </w:pPr>
                <w:r>
                  <w:rPr>
                    <w:rFonts w:ascii="Century Gothic" w:hAnsi="Century Gothic"/>
                  </w:rPr>
                  <w:t>07/03/17</w:t>
                </w:r>
              </w:p>
              <w:p w:rsidR="00B67017" w:rsidRDefault="00B67017" w:rsidP="00FB317F">
                <w:pPr>
                  <w:rPr>
                    <w:rFonts w:ascii="Century Gothic" w:hAnsi="Century Gothic"/>
                  </w:rPr>
                </w:pPr>
              </w:p>
              <w:p w:rsidR="00B67017" w:rsidRDefault="00B67017" w:rsidP="00FB317F">
                <w:pPr>
                  <w:rPr>
                    <w:rFonts w:ascii="Century Gothic" w:hAnsi="Century Gothic"/>
                  </w:rPr>
                </w:pPr>
                <w:r>
                  <w:rPr>
                    <w:rFonts w:ascii="Century Gothic" w:hAnsi="Century Gothic"/>
                  </w:rPr>
                  <w:t>11/15/16</w:t>
                </w:r>
              </w:p>
              <w:p w:rsidR="00B67017" w:rsidRDefault="00B67017" w:rsidP="00FB317F">
                <w:pPr>
                  <w:rPr>
                    <w:rFonts w:ascii="Century Gothic" w:hAnsi="Century Gothic"/>
                  </w:rPr>
                </w:pPr>
              </w:p>
              <w:p w:rsidR="00B67017" w:rsidRDefault="00B67017" w:rsidP="00FB317F">
                <w:pPr>
                  <w:rPr>
                    <w:rFonts w:ascii="Century Gothic" w:hAnsi="Century Gothic"/>
                  </w:rPr>
                </w:pPr>
              </w:p>
              <w:p w:rsidR="00B67017" w:rsidRDefault="00B67017" w:rsidP="00FB317F">
                <w:pPr>
                  <w:rPr>
                    <w:rFonts w:ascii="Century Gothic" w:hAnsi="Century Gothic"/>
                  </w:rPr>
                </w:pPr>
              </w:p>
              <w:p w:rsidR="00B67017" w:rsidRDefault="00B67017" w:rsidP="00FB317F">
                <w:pPr>
                  <w:rPr>
                    <w:rFonts w:ascii="Century Gothic" w:hAnsi="Century Gothic"/>
                  </w:rPr>
                </w:pPr>
              </w:p>
              <w:p w:rsidR="00FB317F" w:rsidRDefault="00035356" w:rsidP="00FB317F">
                <w:pPr>
                  <w:rPr>
                    <w:rFonts w:ascii="Century Gothic" w:hAnsi="Century Gothic"/>
                  </w:rPr>
                </w:pPr>
                <w:r>
                  <w:rPr>
                    <w:rFonts w:ascii="Century Gothic" w:hAnsi="Century Gothic"/>
                  </w:rPr>
                  <w:t>12/08/15</w:t>
                </w:r>
              </w:p>
              <w:p w:rsidR="00FB317F" w:rsidRDefault="00FB317F" w:rsidP="00FB317F">
                <w:pPr>
                  <w:rPr>
                    <w:rFonts w:ascii="Century Gothic" w:hAnsi="Century Gothic"/>
                  </w:rPr>
                </w:pPr>
              </w:p>
              <w:p w:rsidR="00035356" w:rsidRDefault="00035356" w:rsidP="00FB317F">
                <w:pPr>
                  <w:rPr>
                    <w:rFonts w:ascii="Century Gothic" w:hAnsi="Century Gothic"/>
                  </w:rPr>
                </w:pPr>
              </w:p>
              <w:p w:rsidR="00FB317F" w:rsidRDefault="00E43254" w:rsidP="00FB317F">
                <w:pPr>
                  <w:rPr>
                    <w:rFonts w:ascii="Century Gothic" w:hAnsi="Century Gothic"/>
                  </w:rPr>
                </w:pPr>
                <w:r>
                  <w:rPr>
                    <w:rFonts w:ascii="Century Gothic" w:hAnsi="Century Gothic"/>
                  </w:rPr>
                  <w:t>01</w:t>
                </w:r>
                <w:r w:rsidR="00FB317F">
                  <w:rPr>
                    <w:rFonts w:ascii="Century Gothic" w:hAnsi="Century Gothic"/>
                  </w:rPr>
                  <w:t>/</w:t>
                </w:r>
                <w:r>
                  <w:rPr>
                    <w:rFonts w:ascii="Century Gothic" w:hAnsi="Century Gothic"/>
                  </w:rPr>
                  <w:t>03</w:t>
                </w:r>
                <w:r w:rsidR="00FB317F">
                  <w:rPr>
                    <w:rFonts w:ascii="Century Gothic" w:hAnsi="Century Gothic"/>
                  </w:rPr>
                  <w:t>/1</w:t>
                </w:r>
                <w:r>
                  <w:rPr>
                    <w:rFonts w:ascii="Century Gothic" w:hAnsi="Century Gothic"/>
                  </w:rPr>
                  <w:t>1</w:t>
                </w:r>
              </w:p>
              <w:p w:rsidR="00FB317F" w:rsidRDefault="00FB317F" w:rsidP="00FB317F">
                <w:pPr>
                  <w:rPr>
                    <w:rFonts w:ascii="Century Gothic" w:hAnsi="Century Gothic"/>
                  </w:rPr>
                </w:pPr>
              </w:p>
              <w:p w:rsidR="00E43254" w:rsidRDefault="00E43254" w:rsidP="00E43254">
                <w:r>
                  <w:rPr>
                    <w:rFonts w:ascii="Century Gothic" w:hAnsi="Century Gothic"/>
                  </w:rPr>
                  <w:t>01/03/11</w:t>
                </w:r>
              </w:p>
              <w:p w:rsidR="004C26F6" w:rsidRDefault="004C26F6" w:rsidP="00FB317F">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A10F9C" w:rsidRDefault="00A10F9C" w:rsidP="00FB317F">
                <w:pPr>
                  <w:rPr>
                    <w:rFonts w:ascii="Century Gothic" w:hAnsi="Century Gothic"/>
                  </w:rPr>
                </w:pPr>
                <w:r>
                  <w:rPr>
                    <w:rFonts w:ascii="Century Gothic" w:hAnsi="Century Gothic"/>
                  </w:rPr>
                  <w:t xml:space="preserve">PH41-17 Public Hearing </w:t>
                </w:r>
              </w:p>
              <w:p w:rsidR="00AB1959" w:rsidRDefault="00AB1959" w:rsidP="00FB317F">
                <w:pPr>
                  <w:rPr>
                    <w:rFonts w:ascii="Century Gothic" w:hAnsi="Century Gothic"/>
                  </w:rPr>
                </w:pPr>
              </w:p>
              <w:p w:rsidR="00AB1959" w:rsidRDefault="00AB1959" w:rsidP="00FB317F">
                <w:pPr>
                  <w:rPr>
                    <w:rFonts w:ascii="Century Gothic" w:hAnsi="Century Gothic"/>
                  </w:rPr>
                </w:pPr>
                <w:r>
                  <w:rPr>
                    <w:rFonts w:ascii="Century Gothic" w:hAnsi="Century Gothic"/>
                  </w:rPr>
                  <w:t>Setting a Public Hearing</w:t>
                </w:r>
              </w:p>
              <w:p w:rsidR="00A10F9C" w:rsidRDefault="00A10F9C" w:rsidP="00FB317F">
                <w:pPr>
                  <w:rPr>
                    <w:rFonts w:ascii="Century Gothic" w:hAnsi="Century Gothic"/>
                  </w:rPr>
                </w:pPr>
              </w:p>
              <w:p w:rsidR="001C3966" w:rsidRDefault="001C3966" w:rsidP="001C3966">
                <w:pPr>
                  <w:rPr>
                    <w:rFonts w:ascii="Century Gothic" w:hAnsi="Century Gothic"/>
                  </w:rPr>
                </w:pPr>
                <w:r>
                  <w:rPr>
                    <w:rFonts w:ascii="Century Gothic" w:hAnsi="Century Gothic"/>
                  </w:rPr>
                  <w:t>IP meeting for Lynn Street Cottages Storm Water Management</w:t>
                </w:r>
              </w:p>
              <w:p w:rsidR="001C3966" w:rsidRDefault="001C3966" w:rsidP="00FB317F">
                <w:pPr>
                  <w:rPr>
                    <w:rFonts w:ascii="Century Gothic" w:hAnsi="Century Gothic"/>
                  </w:rPr>
                </w:pPr>
              </w:p>
              <w:p w:rsidR="00FB317F" w:rsidRDefault="00E43254" w:rsidP="00FB317F">
                <w:pPr>
                  <w:rPr>
                    <w:rFonts w:ascii="Century Gothic" w:hAnsi="Century Gothic"/>
                  </w:rPr>
                </w:pPr>
                <w:r>
                  <w:rPr>
                    <w:rFonts w:ascii="Century Gothic" w:hAnsi="Century Gothic"/>
                  </w:rPr>
                  <w:t>A</w:t>
                </w:r>
                <w:r w:rsidR="003359C4">
                  <w:rPr>
                    <w:rFonts w:ascii="Century Gothic" w:hAnsi="Century Gothic"/>
                  </w:rPr>
                  <w:t>pproved Final Plat of Lynn Street Cottages.</w:t>
                </w:r>
              </w:p>
              <w:p w:rsidR="00B67017" w:rsidRDefault="00B67017" w:rsidP="00FB317F">
                <w:pPr>
                  <w:rPr>
                    <w:rFonts w:ascii="Century Gothic" w:hAnsi="Century Gothic"/>
                  </w:rPr>
                </w:pPr>
              </w:p>
              <w:p w:rsidR="00B67017" w:rsidRDefault="00B67017" w:rsidP="00FB317F">
                <w:pPr>
                  <w:rPr>
                    <w:rFonts w:ascii="Century Gothic" w:hAnsi="Century Gothic"/>
                  </w:rPr>
                </w:pPr>
                <w:r>
                  <w:rPr>
                    <w:rFonts w:ascii="Century Gothic" w:hAnsi="Century Gothic"/>
                  </w:rPr>
                  <w:t>IP meeting for Lynn Street Cottages Storm Water Management, Garth at Oak Towers Storm Box Replacement, North Garth Sanitary Sewer Replacement and Lynn-Oak-Sexton Sidewalk projects</w:t>
                </w:r>
              </w:p>
              <w:p w:rsidR="00B67017" w:rsidRDefault="00B67017" w:rsidP="00FB317F">
                <w:pPr>
                  <w:rPr>
                    <w:rFonts w:ascii="Century Gothic" w:hAnsi="Century Gothic"/>
                  </w:rPr>
                </w:pPr>
              </w:p>
              <w:p w:rsidR="00AD6EBF" w:rsidRDefault="00E43254" w:rsidP="00FB317F">
                <w:pPr>
                  <w:rPr>
                    <w:rFonts w:ascii="Century Gothic" w:hAnsi="Century Gothic"/>
                  </w:rPr>
                </w:pPr>
                <w:r>
                  <w:rPr>
                    <w:rFonts w:ascii="Century Gothic" w:hAnsi="Century Gothic"/>
                  </w:rPr>
                  <w:t>A</w:t>
                </w:r>
                <w:r w:rsidR="00035356">
                  <w:rPr>
                    <w:rFonts w:ascii="Century Gothic" w:hAnsi="Century Gothic"/>
                  </w:rPr>
                  <w:t>pproved rezoning PUD 4.3 to PUD6.0, and approved the PUD Plan for “Lynn Street Cottages.”</w:t>
                </w:r>
              </w:p>
              <w:p w:rsidR="00AD6EBF" w:rsidRDefault="00AD6EBF" w:rsidP="00FB317F">
                <w:pPr>
                  <w:rPr>
                    <w:rFonts w:ascii="Century Gothic" w:hAnsi="Century Gothic"/>
                  </w:rPr>
                </w:pPr>
              </w:p>
              <w:p w:rsidR="00F23657" w:rsidRDefault="00E43254" w:rsidP="00FB317F">
                <w:pPr>
                  <w:rPr>
                    <w:rFonts w:ascii="Century Gothic" w:hAnsi="Century Gothic"/>
                  </w:rPr>
                </w:pPr>
                <w:r>
                  <w:rPr>
                    <w:rFonts w:ascii="Century Gothic" w:hAnsi="Century Gothic"/>
                  </w:rPr>
                  <w:t>Approved final plat of Lynn Street Subdivision, Plat 2.</w:t>
                </w:r>
              </w:p>
              <w:p w:rsidR="00F23657" w:rsidRDefault="00F23657" w:rsidP="00FB317F">
                <w:pPr>
                  <w:rPr>
                    <w:rFonts w:ascii="Century Gothic" w:hAnsi="Century Gothic"/>
                  </w:rPr>
                </w:pPr>
              </w:p>
              <w:p w:rsidR="004C26F6" w:rsidRDefault="00E43254" w:rsidP="00FB317F">
                <w:pPr>
                  <w:rPr>
                    <w:rFonts w:ascii="Century Gothic" w:hAnsi="Century Gothic"/>
                  </w:rPr>
                </w:pPr>
                <w:r>
                  <w:rPr>
                    <w:rFonts w:ascii="Century Gothic" w:hAnsi="Century Gothic"/>
                  </w:rPr>
                  <w:t>Approved rezoning from C-P to PUD 4.3</w:t>
                </w:r>
                <w:r w:rsidR="00F23657">
                  <w:rPr>
                    <w:rFonts w:ascii="Century Gothic" w:hAnsi="Century Gothic"/>
                  </w:rPr>
                  <w:t>.</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43FE5" w:rsidRPr="00791D82" w:rsidRDefault="00343FE5"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343FE5" w:rsidRPr="00791D82" w:rsidRDefault="00343FE5"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A10F9C" w:rsidP="000119BC">
          <w:pPr>
            <w:tabs>
              <w:tab w:val="left" w:pos="4530"/>
            </w:tabs>
            <w:rPr>
              <w:rFonts w:ascii="Century Gothic" w:hAnsi="Century Gothic"/>
            </w:rPr>
          </w:pPr>
          <w:r>
            <w:rPr>
              <w:rFonts w:ascii="Century Gothic" w:hAnsi="Century Gothic"/>
            </w:rPr>
            <w:t>Authorize the construction of the</w:t>
          </w:r>
          <w:r w:rsidRPr="00FA0252">
            <w:rPr>
              <w:rStyle w:val="Style3"/>
              <w:rFonts w:eastAsiaTheme="majorEastAsia"/>
            </w:rPr>
            <w:t xml:space="preserve"> </w:t>
          </w:r>
          <w:r w:rsidR="002D4E9F">
            <w:rPr>
              <w:rFonts w:ascii="Century Gothic" w:hAnsi="Century Gothic"/>
            </w:rPr>
            <w:t xml:space="preserve">Lynn Street Cottages </w:t>
          </w:r>
          <w:r w:rsidR="00E43254">
            <w:rPr>
              <w:rFonts w:ascii="Century Gothic" w:hAnsi="Century Gothic"/>
            </w:rPr>
            <w:t>Storm</w:t>
          </w:r>
          <w:r w:rsidR="002D4E9F">
            <w:rPr>
              <w:rFonts w:ascii="Century Gothic" w:hAnsi="Century Gothic"/>
            </w:rPr>
            <w:t xml:space="preserve"> W</w:t>
          </w:r>
          <w:r w:rsidR="00E43254">
            <w:rPr>
              <w:rFonts w:ascii="Century Gothic" w:hAnsi="Century Gothic"/>
            </w:rPr>
            <w:t>ater Management Basin project.</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E5" w:rsidRDefault="00343FE5" w:rsidP="004A4C2D">
      <w:r>
        <w:separator/>
      </w:r>
    </w:p>
  </w:endnote>
  <w:endnote w:type="continuationSeparator" w:id="0">
    <w:p w:rsidR="00343FE5" w:rsidRDefault="00343FE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E5" w:rsidRDefault="00343FE5" w:rsidP="004A4C2D">
      <w:r>
        <w:separator/>
      </w:r>
    </w:p>
  </w:footnote>
  <w:footnote w:type="continuationSeparator" w:id="0">
    <w:p w:rsidR="00343FE5" w:rsidRDefault="00343FE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E5" w:rsidRPr="00FA2BBC" w:rsidRDefault="00343FE5"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343FE5" w:rsidRPr="00FA2BBC" w:rsidRDefault="00343FE5" w:rsidP="002773F7">
    <w:pPr>
      <w:pStyle w:val="Header"/>
      <w:ind w:left="1080"/>
      <w:jc w:val="right"/>
      <w:rPr>
        <w:rFonts w:ascii="Century Gothic" w:hAnsi="Century Gothic"/>
      </w:rPr>
    </w:pPr>
    <w:r w:rsidRPr="00FA2BBC">
      <w:rPr>
        <w:rFonts w:ascii="Century Gothic" w:hAnsi="Century Gothic"/>
      </w:rPr>
      <w:t>701 East Broadway, Columbia, Missouri 65201</w:t>
    </w:r>
  </w:p>
  <w:p w:rsidR="00343FE5" w:rsidRDefault="00343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35356"/>
    <w:rsid w:val="000476B6"/>
    <w:rsid w:val="000564F4"/>
    <w:rsid w:val="00081116"/>
    <w:rsid w:val="00092AD1"/>
    <w:rsid w:val="00094030"/>
    <w:rsid w:val="000E2AA6"/>
    <w:rsid w:val="000E37AB"/>
    <w:rsid w:val="000E3DAB"/>
    <w:rsid w:val="0011191B"/>
    <w:rsid w:val="00160464"/>
    <w:rsid w:val="00165C93"/>
    <w:rsid w:val="00175F6B"/>
    <w:rsid w:val="001C3966"/>
    <w:rsid w:val="001E142A"/>
    <w:rsid w:val="001F1288"/>
    <w:rsid w:val="001F749D"/>
    <w:rsid w:val="00255BD1"/>
    <w:rsid w:val="002600D0"/>
    <w:rsid w:val="00267222"/>
    <w:rsid w:val="002773F7"/>
    <w:rsid w:val="002C289E"/>
    <w:rsid w:val="002D380E"/>
    <w:rsid w:val="002D4E9F"/>
    <w:rsid w:val="002F3061"/>
    <w:rsid w:val="002F56DF"/>
    <w:rsid w:val="00326FCC"/>
    <w:rsid w:val="003359C4"/>
    <w:rsid w:val="003379DA"/>
    <w:rsid w:val="00340994"/>
    <w:rsid w:val="00343FE5"/>
    <w:rsid w:val="00344C59"/>
    <w:rsid w:val="00381A9D"/>
    <w:rsid w:val="003A6246"/>
    <w:rsid w:val="003C57DC"/>
    <w:rsid w:val="0041404F"/>
    <w:rsid w:val="00480AED"/>
    <w:rsid w:val="0048496D"/>
    <w:rsid w:val="004A4C2D"/>
    <w:rsid w:val="004A51CB"/>
    <w:rsid w:val="004C26F6"/>
    <w:rsid w:val="004C2DE4"/>
    <w:rsid w:val="004F48BF"/>
    <w:rsid w:val="004F6F96"/>
    <w:rsid w:val="00505861"/>
    <w:rsid w:val="005111E3"/>
    <w:rsid w:val="00570602"/>
    <w:rsid w:val="00572FBB"/>
    <w:rsid w:val="005831E4"/>
    <w:rsid w:val="0058637B"/>
    <w:rsid w:val="00591DC5"/>
    <w:rsid w:val="00596A26"/>
    <w:rsid w:val="005B3871"/>
    <w:rsid w:val="005E4EEF"/>
    <w:rsid w:val="005F6088"/>
    <w:rsid w:val="00625FCB"/>
    <w:rsid w:val="00646D99"/>
    <w:rsid w:val="006642D7"/>
    <w:rsid w:val="006D6E9E"/>
    <w:rsid w:val="006F185A"/>
    <w:rsid w:val="00705C46"/>
    <w:rsid w:val="00791D82"/>
    <w:rsid w:val="008019F1"/>
    <w:rsid w:val="008078EB"/>
    <w:rsid w:val="00823755"/>
    <w:rsid w:val="008372DA"/>
    <w:rsid w:val="00852DF7"/>
    <w:rsid w:val="00883565"/>
    <w:rsid w:val="008C6849"/>
    <w:rsid w:val="008E5679"/>
    <w:rsid w:val="008F0551"/>
    <w:rsid w:val="00942001"/>
    <w:rsid w:val="00945C5D"/>
    <w:rsid w:val="00952E34"/>
    <w:rsid w:val="00970DAF"/>
    <w:rsid w:val="00974B88"/>
    <w:rsid w:val="009851C2"/>
    <w:rsid w:val="00992DCF"/>
    <w:rsid w:val="00995129"/>
    <w:rsid w:val="009B0740"/>
    <w:rsid w:val="009B0B65"/>
    <w:rsid w:val="009B34E9"/>
    <w:rsid w:val="009B5E9C"/>
    <w:rsid w:val="009D5168"/>
    <w:rsid w:val="00A10F9C"/>
    <w:rsid w:val="00A37B59"/>
    <w:rsid w:val="00A43650"/>
    <w:rsid w:val="00A67E22"/>
    <w:rsid w:val="00A85777"/>
    <w:rsid w:val="00AB1959"/>
    <w:rsid w:val="00AD6EBF"/>
    <w:rsid w:val="00B158FC"/>
    <w:rsid w:val="00B62049"/>
    <w:rsid w:val="00B67017"/>
    <w:rsid w:val="00B972D7"/>
    <w:rsid w:val="00BA374B"/>
    <w:rsid w:val="00BA4B7F"/>
    <w:rsid w:val="00BD7739"/>
    <w:rsid w:val="00BE10D5"/>
    <w:rsid w:val="00BE5FE4"/>
    <w:rsid w:val="00C26D7E"/>
    <w:rsid w:val="00C278ED"/>
    <w:rsid w:val="00C34BE7"/>
    <w:rsid w:val="00C379A1"/>
    <w:rsid w:val="00C93741"/>
    <w:rsid w:val="00CE4274"/>
    <w:rsid w:val="00D046B2"/>
    <w:rsid w:val="00D102C6"/>
    <w:rsid w:val="00D44CD9"/>
    <w:rsid w:val="00D85A25"/>
    <w:rsid w:val="00DC18D1"/>
    <w:rsid w:val="00DE2025"/>
    <w:rsid w:val="00DE2810"/>
    <w:rsid w:val="00DF4837"/>
    <w:rsid w:val="00E21F4E"/>
    <w:rsid w:val="00E4057C"/>
    <w:rsid w:val="00E43254"/>
    <w:rsid w:val="00E518F5"/>
    <w:rsid w:val="00E52526"/>
    <w:rsid w:val="00E67666"/>
    <w:rsid w:val="00E74D19"/>
    <w:rsid w:val="00EB1A02"/>
    <w:rsid w:val="00EC2404"/>
    <w:rsid w:val="00ED1548"/>
    <w:rsid w:val="00ED3663"/>
    <w:rsid w:val="00EE317A"/>
    <w:rsid w:val="00F214E8"/>
    <w:rsid w:val="00F23657"/>
    <w:rsid w:val="00F30B5A"/>
    <w:rsid w:val="00F349DF"/>
    <w:rsid w:val="00F52949"/>
    <w:rsid w:val="00F61EE4"/>
    <w:rsid w:val="00F700A3"/>
    <w:rsid w:val="00F90AB9"/>
    <w:rsid w:val="00FA2504"/>
    <w:rsid w:val="00FA2BBC"/>
    <w:rsid w:val="00FB317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AD146E"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5CD0352E53CB4577BEF7B22779A5B51F"/>
        <w:category>
          <w:name w:val="General"/>
          <w:gallery w:val="placeholder"/>
        </w:category>
        <w:types>
          <w:type w:val="bbPlcHdr"/>
        </w:types>
        <w:behaviors>
          <w:behavior w:val="content"/>
        </w:behaviors>
        <w:guid w:val="{A81CEBC3-2246-4A69-A2CA-C389104F4A67}"/>
      </w:docPartPr>
      <w:docPartBody>
        <w:p w:rsidR="00B07A41" w:rsidRDefault="00AD146E" w:rsidP="00AD146E">
          <w:pPr>
            <w:pStyle w:val="5CD0352E53CB4577BEF7B22779A5B51F"/>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B569C11DFDB74C6481618AB8DDC122C0"/>
        <w:category>
          <w:name w:val="General"/>
          <w:gallery w:val="placeholder"/>
        </w:category>
        <w:types>
          <w:type w:val="bbPlcHdr"/>
        </w:types>
        <w:behaviors>
          <w:behavior w:val="content"/>
        </w:behaviors>
        <w:guid w:val="{A3B352BA-5EFC-4AE1-8548-3885685A2C99}"/>
      </w:docPartPr>
      <w:docPartBody>
        <w:p w:rsidR="006E0F2F" w:rsidRDefault="00EA6A4E" w:rsidP="00EA6A4E">
          <w:pPr>
            <w:pStyle w:val="B569C11DFDB74C6481618AB8DDC122C0"/>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74A56"/>
    <w:rsid w:val="003A672B"/>
    <w:rsid w:val="003C79DA"/>
    <w:rsid w:val="00412C43"/>
    <w:rsid w:val="004266F2"/>
    <w:rsid w:val="0043257E"/>
    <w:rsid w:val="004C0099"/>
    <w:rsid w:val="004F35AE"/>
    <w:rsid w:val="005F57FE"/>
    <w:rsid w:val="006259E9"/>
    <w:rsid w:val="006702CB"/>
    <w:rsid w:val="006C0A97"/>
    <w:rsid w:val="006E0F2F"/>
    <w:rsid w:val="006E696C"/>
    <w:rsid w:val="00773276"/>
    <w:rsid w:val="0086109D"/>
    <w:rsid w:val="008F5C85"/>
    <w:rsid w:val="009B3AA1"/>
    <w:rsid w:val="00AD146E"/>
    <w:rsid w:val="00B070C6"/>
    <w:rsid w:val="00B07A41"/>
    <w:rsid w:val="00B54DAB"/>
    <w:rsid w:val="00BB21DC"/>
    <w:rsid w:val="00C22202"/>
    <w:rsid w:val="00D626D5"/>
    <w:rsid w:val="00E97020"/>
    <w:rsid w:val="00EA6A4E"/>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A6A4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5CD0352E53CB4577BEF7B22779A5B51F">
    <w:name w:val="5CD0352E53CB4577BEF7B22779A5B51F"/>
    <w:rsid w:val="00AD146E"/>
    <w:pPr>
      <w:spacing w:after="160" w:line="259" w:lineRule="auto"/>
    </w:pPr>
  </w:style>
  <w:style w:type="paragraph" w:customStyle="1" w:styleId="1F2AE2BBD8E84894923CFF4A551B89CA">
    <w:name w:val="1F2AE2BBD8E84894923CFF4A551B89CA"/>
    <w:rsid w:val="003A672B"/>
  </w:style>
  <w:style w:type="paragraph" w:customStyle="1" w:styleId="B569C11DFDB74C6481618AB8DDC122C0">
    <w:name w:val="B569C11DFDB74C6481618AB8DDC122C0"/>
    <w:rsid w:val="00EA6A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A6A4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5CD0352E53CB4577BEF7B22779A5B51F">
    <w:name w:val="5CD0352E53CB4577BEF7B22779A5B51F"/>
    <w:rsid w:val="00AD146E"/>
    <w:pPr>
      <w:spacing w:after="160" w:line="259" w:lineRule="auto"/>
    </w:pPr>
  </w:style>
  <w:style w:type="paragraph" w:customStyle="1" w:styleId="1F2AE2BBD8E84894923CFF4A551B89CA">
    <w:name w:val="1F2AE2BBD8E84894923CFF4A551B89CA"/>
    <w:rsid w:val="003A672B"/>
  </w:style>
  <w:style w:type="paragraph" w:customStyle="1" w:styleId="B569C11DFDB74C6481618AB8DDC122C0">
    <w:name w:val="B569C11DFDB74C6481618AB8DDC122C0"/>
    <w:rsid w:val="00EA6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DF21-40E9-486D-8FBC-1062FD2B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David Sorrell</cp:lastModifiedBy>
  <cp:revision>4</cp:revision>
  <cp:lastPrinted>2013-11-01T14:38:00Z</cp:lastPrinted>
  <dcterms:created xsi:type="dcterms:W3CDTF">2017-12-19T15:02:00Z</dcterms:created>
  <dcterms:modified xsi:type="dcterms:W3CDTF">2017-12-19T15:44:00Z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