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4C04C" w14:textId="77777777"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A35B3">
            <w:rPr>
              <w:rStyle w:val="Style3"/>
              <w:rFonts w:eastAsiaTheme="majorEastAsia"/>
            </w:rPr>
            <w:t>Cultural Affairs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6321F56E" w14:textId="77777777" w:rsidR="00FA2BBC" w:rsidRDefault="00FA2BBC">
      <w:pPr>
        <w:rPr>
          <w:rFonts w:ascii="Century Gothic" w:hAnsi="Century Gothic"/>
        </w:rPr>
      </w:pPr>
      <w:r>
        <w:rPr>
          <w:rFonts w:ascii="Century Gothic" w:hAnsi="Century Gothic"/>
        </w:rPr>
        <w:t>To:  City Council</w:t>
      </w:r>
    </w:p>
    <w:p w14:paraId="28D1644A" w14:textId="77777777" w:rsidR="00FA2BBC" w:rsidRDefault="00FA2BBC">
      <w:pPr>
        <w:rPr>
          <w:rFonts w:ascii="Century Gothic" w:hAnsi="Century Gothic"/>
        </w:rPr>
      </w:pPr>
      <w:r>
        <w:rPr>
          <w:rFonts w:ascii="Century Gothic" w:hAnsi="Century Gothic"/>
        </w:rPr>
        <w:t>From:  City Manager &amp; Staff</w:t>
      </w:r>
    </w:p>
    <w:p w14:paraId="040130DF" w14:textId="2A493317" w:rsidR="00FA2BBC" w:rsidRDefault="00FA2BBC">
      <w:pPr>
        <w:rPr>
          <w:rFonts w:ascii="Century Gothic" w:hAnsi="Century Gothic"/>
        </w:rPr>
      </w:pPr>
      <w:r>
        <w:rPr>
          <w:rFonts w:ascii="Century Gothic" w:hAnsi="Century Gothic"/>
        </w:rPr>
        <w:t xml:space="preserve">Council Meeting Date:  </w:t>
      </w:r>
      <w:r w:rsidR="00C471F5">
        <w:rPr>
          <w:rFonts w:ascii="Century Gothic" w:hAnsi="Century Gothic"/>
        </w:rPr>
        <w:t>January 2, 2018</w:t>
      </w:r>
    </w:p>
    <w:p w14:paraId="3CBC8127" w14:textId="3B606211"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E065A">
            <w:rPr>
              <w:rStyle w:val="Style3"/>
              <w:rFonts w:eastAsiaTheme="majorEastAsia"/>
            </w:rPr>
            <w:t>Public Art Component – Police Precinct/Municipal Service Center North Facility</w:t>
          </w:r>
        </w:sdtContent>
      </w:sdt>
    </w:p>
    <w:p w14:paraId="26B37A1B" w14:textId="77777777" w:rsidR="00F61EE4" w:rsidRDefault="00F61EE4" w:rsidP="00D046B2">
      <w:pPr>
        <w:rPr>
          <w:rFonts w:ascii="Century Gothic" w:hAnsi="Century Gothic"/>
        </w:rPr>
      </w:pPr>
    </w:p>
    <w:p w14:paraId="4E60157B"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377AAB0F" wp14:editId="78012840">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5ED5E119" w14:textId="77777777" w:rsidR="00E17596" w:rsidRPr="00791D82" w:rsidRDefault="00E17596"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AAB0F"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14:paraId="5ED5E119" w14:textId="77777777" w:rsidR="00E17596" w:rsidRPr="00791D82" w:rsidRDefault="00E17596" w:rsidP="002773F7">
                      <w:pPr>
                        <w:jc w:val="center"/>
                        <w:rPr>
                          <w:rFonts w:ascii="Century Gothic" w:hAnsi="Century Gothic"/>
                        </w:rPr>
                      </w:pPr>
                      <w:r>
                        <w:rPr>
                          <w:rFonts w:ascii="Century Gothic" w:hAnsi="Century Gothic"/>
                        </w:rPr>
                        <w:t>Executive Summary</w:t>
                      </w:r>
                    </w:p>
                  </w:txbxContent>
                </v:textbox>
              </v:shape>
            </w:pict>
          </mc:Fallback>
        </mc:AlternateContent>
      </w:r>
    </w:p>
    <w:p w14:paraId="5724E7F3"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14:paraId="4F6B2561" w14:textId="52AAC7A3" w:rsidR="002773F7" w:rsidRDefault="002E065A">
          <w:pPr>
            <w:rPr>
              <w:rFonts w:ascii="Century Gothic" w:hAnsi="Century Gothic"/>
            </w:rPr>
          </w:pPr>
          <w:r>
            <w:rPr>
              <w:rFonts w:ascii="Century Gothic" w:hAnsi="Century Gothic"/>
            </w:rPr>
            <w:t xml:space="preserve">Staff has prepared for Council consideration a resolution authorizing city staff to begin developing the public art component for the Police Precinct/Municipal Service Center North Facility. </w:t>
          </w:r>
        </w:p>
      </w:sdtContent>
    </w:sdt>
    <w:p w14:paraId="5C85E6F5" w14:textId="1D8FF6ED" w:rsidR="002773F7" w:rsidRDefault="0027499A">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F721C3B" wp14:editId="249D48F7">
                <wp:simplePos x="0" y="0"/>
                <wp:positionH relativeFrom="column">
                  <wp:posOffset>0</wp:posOffset>
                </wp:positionH>
                <wp:positionV relativeFrom="paragraph">
                  <wp:posOffset>55880</wp:posOffset>
                </wp:positionV>
                <wp:extent cx="6797675" cy="287020"/>
                <wp:effectExtent l="0" t="0" r="349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24A69B54" w14:textId="77777777" w:rsidR="00E17596" w:rsidRPr="00791D82" w:rsidRDefault="00E17596"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1C3B" id="_x0000_s1027" type="#_x0000_t202" style="position:absolute;margin-left:0;margin-top:4.4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" fillcolor="#a5a5a5 [2092]">
                <v:textbox style="mso-fit-shape-to-text:t">
                  <w:txbxContent>
                    <w:p w14:paraId="24A69B54" w14:textId="77777777" w:rsidR="00E17596" w:rsidRPr="00791D82" w:rsidRDefault="00E17596" w:rsidP="002773F7">
                      <w:pPr>
                        <w:jc w:val="center"/>
                        <w:rPr>
                          <w:rFonts w:ascii="Century Gothic" w:hAnsi="Century Gothic"/>
                        </w:rPr>
                      </w:pPr>
                      <w:r>
                        <w:rPr>
                          <w:rFonts w:ascii="Century Gothic" w:hAnsi="Century Gothic"/>
                        </w:rPr>
                        <w:t>Discussion</w:t>
                      </w:r>
                    </w:p>
                  </w:txbxContent>
                </v:textbox>
              </v:shape>
            </w:pict>
          </mc:Fallback>
        </mc:AlternateContent>
      </w:r>
    </w:p>
    <w:p w14:paraId="17FA345A" w14:textId="77777777" w:rsidR="002773F7" w:rsidRDefault="002773F7">
      <w:pPr>
        <w:rPr>
          <w:rFonts w:ascii="Century Gothic" w:hAnsi="Century Gothic"/>
        </w:rPr>
      </w:pPr>
    </w:p>
    <w:p w14:paraId="4608232B" w14:textId="5A43D9EA" w:rsidR="000B32B0" w:rsidRDefault="002E065A" w:rsidP="002E065A">
      <w:pPr>
        <w:rPr>
          <w:rFonts w:ascii="Century Gothic" w:hAnsi="Century Gothic"/>
        </w:rPr>
      </w:pPr>
      <w:r w:rsidRPr="0027499A">
        <w:rPr>
          <w:rFonts w:ascii="Century Gothic" w:hAnsi="Century Gothic"/>
        </w:rPr>
        <w:t xml:space="preserve">Planning for the city’s </w:t>
      </w:r>
      <w:r>
        <w:rPr>
          <w:rFonts w:ascii="Century Gothic" w:hAnsi="Century Gothic"/>
        </w:rPr>
        <w:t>Police Precinct/Municipal Service Center North Facility</w:t>
      </w:r>
      <w:r w:rsidRPr="0027499A">
        <w:rPr>
          <w:rFonts w:ascii="Century Gothic" w:hAnsi="Century Gothic"/>
        </w:rPr>
        <w:t xml:space="preserve"> is underway, and the project has a budget that meets the Percent for Art ordinance requirement of at least $1 million. </w:t>
      </w:r>
      <w:r w:rsidR="004C7A06">
        <w:rPr>
          <w:rFonts w:ascii="Century Gothic" w:hAnsi="Century Gothic"/>
        </w:rPr>
        <w:t xml:space="preserve">A public hearing for the proposed construction was held at the December 4, 2017 City Council meeting. </w:t>
      </w:r>
      <w:r w:rsidRPr="0027499A">
        <w:rPr>
          <w:rFonts w:ascii="Century Gothic" w:hAnsi="Century Gothic"/>
        </w:rPr>
        <w:t>Given that the Percent for Art ordinance specifically lists ca</w:t>
      </w:r>
      <w:r>
        <w:rPr>
          <w:rFonts w:ascii="Century Gothic" w:hAnsi="Century Gothic"/>
        </w:rPr>
        <w:t xml:space="preserve">pital improvement projects like a police precinct </w:t>
      </w:r>
      <w:r w:rsidRPr="0027499A">
        <w:rPr>
          <w:rFonts w:ascii="Century Gothic" w:hAnsi="Century Gothic"/>
        </w:rPr>
        <w:t>as idea</w:t>
      </w:r>
      <w:r w:rsidR="004C7A06">
        <w:rPr>
          <w:rFonts w:ascii="Century Gothic" w:hAnsi="Century Gothic"/>
        </w:rPr>
        <w:t>l</w:t>
      </w:r>
      <w:r w:rsidRPr="0027499A">
        <w:rPr>
          <w:rFonts w:ascii="Century Gothic" w:hAnsi="Century Gothic"/>
        </w:rPr>
        <w:t xml:space="preserve"> for public art, </w:t>
      </w:r>
      <w:r w:rsidR="000B32B0">
        <w:rPr>
          <w:rFonts w:ascii="Century Gothic" w:hAnsi="Century Gothic"/>
        </w:rPr>
        <w:t xml:space="preserve">staff is recommending that Council authorize staff to begin developing the public art component for the </w:t>
      </w:r>
      <w:r w:rsidR="004C7A06">
        <w:rPr>
          <w:rFonts w:ascii="Century Gothic" w:hAnsi="Century Gothic"/>
        </w:rPr>
        <w:t>Police Precinct/Municipal Service Center North Facility</w:t>
      </w:r>
      <w:r w:rsidR="000B32B0">
        <w:rPr>
          <w:rFonts w:ascii="Century Gothic" w:hAnsi="Century Gothic"/>
        </w:rPr>
        <w:t xml:space="preserve">. </w:t>
      </w:r>
    </w:p>
    <w:p w14:paraId="6B4925D8" w14:textId="77777777" w:rsidR="000B32B0" w:rsidRDefault="000B32B0" w:rsidP="002E065A">
      <w:pPr>
        <w:rPr>
          <w:rFonts w:ascii="Century Gothic" w:hAnsi="Century Gothic"/>
        </w:rPr>
      </w:pPr>
    </w:p>
    <w:p w14:paraId="799AAEE3" w14:textId="44A02C8E" w:rsidR="0027499A" w:rsidRPr="0027499A" w:rsidRDefault="000B32B0" w:rsidP="0027499A">
      <w:pPr>
        <w:rPr>
          <w:rFonts w:ascii="Century Gothic" w:hAnsi="Century Gothic"/>
        </w:rPr>
      </w:pPr>
      <w:r>
        <w:rPr>
          <w:rFonts w:ascii="Century Gothic" w:hAnsi="Century Gothic"/>
        </w:rPr>
        <w:t>At its November 13</w:t>
      </w:r>
      <w:r w:rsidR="004C7A06">
        <w:rPr>
          <w:rFonts w:ascii="Century Gothic" w:hAnsi="Century Gothic"/>
        </w:rPr>
        <w:t xml:space="preserve">, 2017 </w:t>
      </w:r>
      <w:r>
        <w:rPr>
          <w:rFonts w:ascii="Century Gothic" w:hAnsi="Century Gothic"/>
        </w:rPr>
        <w:t xml:space="preserve">meeting, the Commission on Cultural Affairs made a motion to support the project being designated as a Percent for Art project. </w:t>
      </w:r>
      <w:r w:rsidR="0027499A" w:rsidRPr="0027499A">
        <w:rPr>
          <w:rFonts w:ascii="Century Gothic" w:hAnsi="Century Gothic"/>
        </w:rPr>
        <w:t xml:space="preserve">Budget estimates for </w:t>
      </w:r>
      <w:r>
        <w:rPr>
          <w:rFonts w:ascii="Century Gothic" w:hAnsi="Century Gothic"/>
        </w:rPr>
        <w:t>the Police Precinct/Municipal Service Center North</w:t>
      </w:r>
      <w:r w:rsidR="0027499A" w:rsidRPr="0027499A">
        <w:rPr>
          <w:rFonts w:ascii="Century Gothic" w:hAnsi="Century Gothic"/>
        </w:rPr>
        <w:t xml:space="preserve"> are still prelim</w:t>
      </w:r>
      <w:r>
        <w:rPr>
          <w:rFonts w:ascii="Century Gothic" w:hAnsi="Century Gothic"/>
        </w:rPr>
        <w:t xml:space="preserve">inary, but Public Works </w:t>
      </w:r>
      <w:r w:rsidR="0027499A" w:rsidRPr="0027499A">
        <w:rPr>
          <w:rFonts w:ascii="Century Gothic" w:hAnsi="Century Gothic"/>
        </w:rPr>
        <w:t xml:space="preserve">staff reports that </w:t>
      </w:r>
      <w:r>
        <w:rPr>
          <w:rFonts w:ascii="Century Gothic" w:hAnsi="Century Gothic"/>
        </w:rPr>
        <w:t>the facility construction project is estimated to cost $7,262,500</w:t>
      </w:r>
      <w:r w:rsidR="0027499A" w:rsidRPr="0027499A">
        <w:rPr>
          <w:rFonts w:ascii="Century Gothic" w:hAnsi="Century Gothic"/>
        </w:rPr>
        <w:t>. That would allow for a P</w:t>
      </w:r>
      <w:r>
        <w:rPr>
          <w:rFonts w:ascii="Century Gothic" w:hAnsi="Century Gothic"/>
        </w:rPr>
        <w:t>ercent for Art budget of $72,625</w:t>
      </w:r>
      <w:r w:rsidR="0027499A" w:rsidRPr="0027499A">
        <w:rPr>
          <w:rFonts w:ascii="Century Gothic" w:hAnsi="Century Gothic"/>
        </w:rPr>
        <w:t xml:space="preserve">. After setting aside some funds for basic administration costs (not including staff salaries) and implementing a search for an artist, as </w:t>
      </w:r>
      <w:r w:rsidR="004C7A06">
        <w:rPr>
          <w:rFonts w:ascii="Century Gothic" w:hAnsi="Century Gothic"/>
        </w:rPr>
        <w:t>well as for establishing a long-</w:t>
      </w:r>
      <w:r w:rsidR="0027499A" w:rsidRPr="0027499A">
        <w:rPr>
          <w:rFonts w:ascii="Century Gothic" w:hAnsi="Century Gothic"/>
        </w:rPr>
        <w:t>term maintenance fund (generally 10% of the 1%), approximately $</w:t>
      </w:r>
      <w:r w:rsidR="00E17596">
        <w:rPr>
          <w:rFonts w:ascii="Century Gothic" w:hAnsi="Century Gothic"/>
        </w:rPr>
        <w:t>61,730</w:t>
      </w:r>
      <w:r w:rsidR="0027499A" w:rsidRPr="0027499A">
        <w:rPr>
          <w:rFonts w:ascii="Century Gothic" w:hAnsi="Century Gothic"/>
        </w:rPr>
        <w:t xml:space="preserve"> would be available for art at the site. </w:t>
      </w:r>
    </w:p>
    <w:p w14:paraId="3E342AEF" w14:textId="77777777" w:rsidR="0027499A" w:rsidRPr="0027499A" w:rsidRDefault="0027499A" w:rsidP="0027499A">
      <w:pPr>
        <w:rPr>
          <w:rFonts w:ascii="Century Gothic" w:hAnsi="Century Gothic"/>
        </w:rPr>
      </w:pPr>
    </w:p>
    <w:p w14:paraId="725FDF06" w14:textId="77DD500E" w:rsidR="0027499A" w:rsidRPr="0027499A" w:rsidRDefault="0027499A" w:rsidP="0027499A">
      <w:pPr>
        <w:rPr>
          <w:rFonts w:ascii="Century Gothic" w:hAnsi="Century Gothic"/>
        </w:rPr>
      </w:pPr>
      <w:r w:rsidRPr="0027499A">
        <w:rPr>
          <w:rFonts w:ascii="Century Gothic" w:hAnsi="Century Gothic"/>
        </w:rPr>
        <w:t xml:space="preserve">If the project is designated by Council, staff will schedule work with the city’s Standing Committee on Public Art and </w:t>
      </w:r>
      <w:r w:rsidR="004C7A06">
        <w:rPr>
          <w:rFonts w:ascii="Century Gothic" w:hAnsi="Century Gothic"/>
        </w:rPr>
        <w:t xml:space="preserve">the </w:t>
      </w:r>
      <w:r w:rsidRPr="0027499A">
        <w:rPr>
          <w:rFonts w:ascii="Century Gothic" w:hAnsi="Century Gothic"/>
        </w:rPr>
        <w:t xml:space="preserve">Commission on Cultural Affairs to initiate the project with the appropriate timing. As per the ordinance, Council will remain involved throughout each project via reports from the Commission and with final approval of artist selections and design concepts. </w:t>
      </w:r>
    </w:p>
    <w:p w14:paraId="2E14F317"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D6019A7" wp14:editId="2AC50026">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23375A43" w14:textId="77777777" w:rsidR="00E17596" w:rsidRPr="00791D82" w:rsidRDefault="00E17596"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019A7"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14:paraId="23375A43" w14:textId="77777777" w:rsidR="00E17596" w:rsidRPr="00791D82" w:rsidRDefault="00E17596" w:rsidP="002773F7">
                      <w:pPr>
                        <w:jc w:val="center"/>
                        <w:rPr>
                          <w:rFonts w:ascii="Century Gothic" w:hAnsi="Century Gothic"/>
                        </w:rPr>
                      </w:pPr>
                      <w:r>
                        <w:rPr>
                          <w:rFonts w:ascii="Century Gothic" w:hAnsi="Century Gothic"/>
                        </w:rPr>
                        <w:t>Fiscal Impact</w:t>
                      </w:r>
                    </w:p>
                  </w:txbxContent>
                </v:textbox>
              </v:shape>
            </w:pict>
          </mc:Fallback>
        </mc:AlternateContent>
      </w:r>
    </w:p>
    <w:p w14:paraId="74BE8003" w14:textId="77777777" w:rsidR="002773F7" w:rsidRDefault="002773F7">
      <w:pPr>
        <w:rPr>
          <w:rFonts w:ascii="Century Gothic" w:hAnsi="Century Gothic"/>
        </w:rPr>
      </w:pPr>
    </w:p>
    <w:p w14:paraId="4B41D7F1" w14:textId="77777777" w:rsidR="00C379A1" w:rsidRDefault="00C379A1">
      <w:pPr>
        <w:rPr>
          <w:rFonts w:ascii="Century Gothic" w:hAnsi="Century Gothic"/>
        </w:rPr>
      </w:pPr>
    </w:p>
    <w:p w14:paraId="1710D692" w14:textId="7FDDF6CA" w:rsidR="0027499A" w:rsidRPr="0027499A" w:rsidRDefault="0027499A" w:rsidP="0027499A">
      <w:pPr>
        <w:rPr>
          <w:rFonts w:ascii="Century Gothic" w:hAnsi="Century Gothic"/>
        </w:rPr>
      </w:pPr>
      <w:r w:rsidRPr="0027499A">
        <w:rPr>
          <w:rFonts w:ascii="Century Gothic" w:hAnsi="Century Gothic"/>
        </w:rPr>
        <w:t xml:space="preserve">Short-Term Impact: Percent for Art for the </w:t>
      </w:r>
      <w:r w:rsidR="00E17596">
        <w:rPr>
          <w:rFonts w:ascii="Century Gothic" w:hAnsi="Century Gothic"/>
        </w:rPr>
        <w:t>Police Precinct/Municipal Service Center North</w:t>
      </w:r>
      <w:r w:rsidR="00CC138A">
        <w:rPr>
          <w:rFonts w:ascii="Century Gothic" w:hAnsi="Century Gothic"/>
        </w:rPr>
        <w:t xml:space="preserve"> Facility</w:t>
      </w:r>
      <w:r w:rsidR="00E17596">
        <w:rPr>
          <w:rFonts w:ascii="Century Gothic" w:hAnsi="Century Gothic"/>
        </w:rPr>
        <w:t xml:space="preserve"> </w:t>
      </w:r>
      <w:r w:rsidRPr="0027499A">
        <w:rPr>
          <w:rFonts w:ascii="Century Gothic" w:hAnsi="Century Gothic"/>
        </w:rPr>
        <w:t xml:space="preserve">is budgeted within the overall project by </w:t>
      </w:r>
      <w:r w:rsidR="00E17596">
        <w:rPr>
          <w:rFonts w:ascii="Century Gothic" w:hAnsi="Century Gothic"/>
        </w:rPr>
        <w:t>Public Works</w:t>
      </w:r>
      <w:r w:rsidR="004C7A06">
        <w:rPr>
          <w:rFonts w:ascii="Century Gothic" w:hAnsi="Century Gothic"/>
        </w:rPr>
        <w:t>,</w:t>
      </w:r>
      <w:r w:rsidRPr="0027499A">
        <w:rPr>
          <w:rFonts w:ascii="Century Gothic" w:hAnsi="Century Gothic"/>
        </w:rPr>
        <w:t xml:space="preserve"> so it is already incorporated into the costs for capital improvement. The total amount for the</w:t>
      </w:r>
      <w:r w:rsidR="004C7A06">
        <w:rPr>
          <w:rFonts w:ascii="Century Gothic" w:hAnsi="Century Gothic"/>
        </w:rPr>
        <w:t xml:space="preserve"> Percent for Art</w:t>
      </w:r>
      <w:r w:rsidRPr="0027499A">
        <w:rPr>
          <w:rFonts w:ascii="Century Gothic" w:hAnsi="Century Gothic"/>
        </w:rPr>
        <w:t xml:space="preserve"> project will be $</w:t>
      </w:r>
      <w:r w:rsidR="00E17596">
        <w:rPr>
          <w:rFonts w:ascii="Century Gothic" w:hAnsi="Century Gothic"/>
        </w:rPr>
        <w:t>72,625</w:t>
      </w:r>
      <w:r w:rsidRPr="0027499A">
        <w:rPr>
          <w:rFonts w:ascii="Century Gothic" w:hAnsi="Century Gothic"/>
        </w:rPr>
        <w:t xml:space="preserve">. Of those funds, </w:t>
      </w:r>
      <w:r w:rsidRPr="00E17596">
        <w:rPr>
          <w:rFonts w:ascii="Century Gothic" w:hAnsi="Century Gothic"/>
        </w:rPr>
        <w:t>$</w:t>
      </w:r>
      <w:r w:rsidR="00E17596" w:rsidRPr="00E17596">
        <w:rPr>
          <w:rFonts w:ascii="Century Gothic" w:hAnsi="Century Gothic"/>
        </w:rPr>
        <w:t>61,730</w:t>
      </w:r>
      <w:r w:rsidR="00E17596">
        <w:rPr>
          <w:rFonts w:ascii="Century Gothic" w:hAnsi="Century Gothic"/>
        </w:rPr>
        <w:t xml:space="preserve"> </w:t>
      </w:r>
      <w:r w:rsidRPr="0027499A">
        <w:rPr>
          <w:rFonts w:ascii="Century Gothic" w:hAnsi="Century Gothic"/>
        </w:rPr>
        <w:t xml:space="preserve">will be set aside for the artist’s commission. This included construction, fabrication and installation. </w:t>
      </w:r>
      <w:r w:rsidRPr="00E17596">
        <w:rPr>
          <w:rFonts w:ascii="Century Gothic" w:hAnsi="Century Gothic"/>
        </w:rPr>
        <w:t>$</w:t>
      </w:r>
      <w:r w:rsidR="00E17596" w:rsidRPr="00E17596">
        <w:rPr>
          <w:rFonts w:ascii="Century Gothic" w:hAnsi="Century Gothic"/>
        </w:rPr>
        <w:t>7,262</w:t>
      </w:r>
      <w:r w:rsidR="00E17596">
        <w:rPr>
          <w:rFonts w:ascii="Century Gothic" w:hAnsi="Century Gothic"/>
        </w:rPr>
        <w:t xml:space="preserve"> </w:t>
      </w:r>
      <w:r w:rsidRPr="0027499A">
        <w:rPr>
          <w:rFonts w:ascii="Century Gothic" w:hAnsi="Century Gothic"/>
        </w:rPr>
        <w:t>will be set aside for lifetime maintenance and</w:t>
      </w:r>
      <w:r w:rsidR="00E17596">
        <w:rPr>
          <w:rFonts w:ascii="Century Gothic" w:hAnsi="Century Gothic"/>
        </w:rPr>
        <w:t xml:space="preserve"> $3,633 </w:t>
      </w:r>
      <w:r w:rsidRPr="0027499A">
        <w:rPr>
          <w:rFonts w:ascii="Century Gothic" w:hAnsi="Century Gothic"/>
        </w:rPr>
        <w:t xml:space="preserve">for administration. No staff salaries are paid from Percent for Art funds. Any administrative dollars left at the close of the project will revert to the maintenance fund. </w:t>
      </w:r>
    </w:p>
    <w:p w14:paraId="7C046086" w14:textId="77777777" w:rsidR="0027499A" w:rsidRPr="0027499A" w:rsidRDefault="0027499A" w:rsidP="0027499A">
      <w:pPr>
        <w:rPr>
          <w:rFonts w:ascii="Century Gothic" w:hAnsi="Century Gothic"/>
        </w:rPr>
      </w:pPr>
    </w:p>
    <w:p w14:paraId="4EF7EB71" w14:textId="77777777" w:rsidR="0027499A" w:rsidRPr="0027499A" w:rsidRDefault="0027499A" w:rsidP="0027499A">
      <w:pPr>
        <w:rPr>
          <w:rFonts w:ascii="Century Gothic" w:hAnsi="Century Gothic"/>
        </w:rPr>
      </w:pPr>
      <w:r w:rsidRPr="0027499A">
        <w:rPr>
          <w:rFonts w:ascii="Century Gothic" w:hAnsi="Century Gothic"/>
        </w:rPr>
        <w:t>Long-Term Impact: N/A</w:t>
      </w:r>
    </w:p>
    <w:p w14:paraId="08190DD7"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62A37B88" wp14:editId="34C7066B">
                <wp:simplePos x="0" y="0"/>
                <wp:positionH relativeFrom="column">
                  <wp:posOffset>19050</wp:posOffset>
                </wp:positionH>
                <wp:positionV relativeFrom="paragraph">
                  <wp:posOffset>134620</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003E6A3E" w14:textId="77777777" w:rsidR="00E17596" w:rsidRPr="00791D82" w:rsidRDefault="00E17596"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37B88" id="_x0000_s1029" type="#_x0000_t202" style="position:absolute;margin-left:1.5pt;margin-top:10.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" fillcolor="#a5a5a5 [2092]">
                <v:textbox style="mso-fit-shape-to-text:t">
                  <w:txbxContent>
                    <w:p w14:paraId="003E6A3E" w14:textId="77777777" w:rsidR="00E17596" w:rsidRPr="00791D82" w:rsidRDefault="00E17596"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14:paraId="4434AAA7" w14:textId="77777777" w:rsidR="00C379A1" w:rsidRDefault="00C379A1">
      <w:pPr>
        <w:rPr>
          <w:rFonts w:ascii="Century Gothic" w:hAnsi="Century Gothic"/>
        </w:rPr>
      </w:pPr>
    </w:p>
    <w:p w14:paraId="33838F54" w14:textId="77777777" w:rsidR="00C379A1" w:rsidRDefault="00C379A1">
      <w:pPr>
        <w:rPr>
          <w:rFonts w:ascii="Century Gothic" w:hAnsi="Century Gothic"/>
        </w:rPr>
      </w:pPr>
    </w:p>
    <w:p w14:paraId="4596EA5E" w14:textId="77777777" w:rsidR="000E3DAB" w:rsidRDefault="00DB7E80">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49A9F762" w14:textId="37FD8E98" w:rsidR="00023D91" w:rsidRDefault="008E7A61" w:rsidP="00023D91">
      <w:pPr>
        <w:rPr>
          <w:rFonts w:ascii="Century Gothic" w:hAnsi="Century Gothic"/>
        </w:rPr>
      </w:pPr>
      <w:r>
        <w:rPr>
          <w:rFonts w:ascii="Century Gothic" w:hAnsi="Century Gothic"/>
        </w:rPr>
        <w:t xml:space="preserve">Primary Impact: </w:t>
      </w:r>
      <w:r w:rsidR="00CC138A">
        <w:rPr>
          <w:rFonts w:ascii="Century Gothic" w:hAnsi="Century Gothic"/>
        </w:rPr>
        <w:t>Public Safety; Secondary Impact: Infrastructure</w:t>
      </w:r>
    </w:p>
    <w:p w14:paraId="18843F46" w14:textId="77777777" w:rsidR="004F48BF" w:rsidRDefault="004F48BF" w:rsidP="000E3DAB">
      <w:pPr>
        <w:rPr>
          <w:rFonts w:ascii="Century Gothic" w:hAnsi="Century Gothic"/>
        </w:rPr>
      </w:pPr>
    </w:p>
    <w:p w14:paraId="247C1DA6" w14:textId="77777777"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14:paraId="488A2C24" w14:textId="5ACE2C40" w:rsidR="00023D91" w:rsidRDefault="000E3DAB" w:rsidP="00023D91">
      <w:pPr>
        <w:rPr>
          <w:rFonts w:ascii="Century Gothic" w:hAnsi="Century Gothic"/>
        </w:rPr>
      </w:pPr>
      <w:r>
        <w:rPr>
          <w:rFonts w:ascii="Century Gothic" w:hAnsi="Century Gothic"/>
        </w:rPr>
        <w:fldChar w:fldCharType="end"/>
      </w:r>
      <w:r w:rsidR="008E7A61">
        <w:rPr>
          <w:rFonts w:ascii="Century Gothic" w:hAnsi="Century Gothic"/>
        </w:rPr>
        <w:t xml:space="preserve">Primary Impact: </w:t>
      </w:r>
      <w:r w:rsidR="00CC138A">
        <w:rPr>
          <w:rFonts w:ascii="Century Gothic" w:hAnsi="Century Gothic"/>
        </w:rPr>
        <w:t>Livable &amp; Sustainable Communities; Secondary Impact: Infrastructure</w:t>
      </w:r>
      <w:r w:rsidR="00023D91">
        <w:rPr>
          <w:rFonts w:ascii="Century Gothic" w:hAnsi="Century Gothic"/>
        </w:rPr>
        <w:t xml:space="preserve"> </w:t>
      </w:r>
    </w:p>
    <w:p w14:paraId="77CC3BD0" w14:textId="77777777" w:rsidR="0041404F" w:rsidRDefault="0041404F">
      <w:pPr>
        <w:rPr>
          <w:rFonts w:ascii="Century Gothic" w:hAnsi="Century Gothic"/>
        </w:rPr>
      </w:pPr>
    </w:p>
    <w:p w14:paraId="711F997D"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524E13EE" wp14:editId="185F823B">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1D3283C" w14:textId="77777777" w:rsidR="00E17596" w:rsidRPr="00791D82" w:rsidRDefault="00E17596"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E13EE"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14:paraId="11D3283C" w14:textId="77777777" w:rsidR="00E17596" w:rsidRPr="00791D82" w:rsidRDefault="00E17596" w:rsidP="002773F7">
                      <w:pPr>
                        <w:jc w:val="center"/>
                        <w:rPr>
                          <w:rFonts w:ascii="Century Gothic" w:hAnsi="Century Gothic"/>
                        </w:rPr>
                      </w:pPr>
                      <w:r>
                        <w:rPr>
                          <w:rFonts w:ascii="Century Gothic" w:hAnsi="Century Gothic"/>
                        </w:rPr>
                        <w:t>Legislative History</w:t>
                      </w:r>
                    </w:p>
                  </w:txbxContent>
                </v:textbox>
              </v:shape>
            </w:pict>
          </mc:Fallback>
        </mc:AlternateContent>
      </w:r>
    </w:p>
    <w:p w14:paraId="64504539" w14:textId="77777777" w:rsidR="00C379A1" w:rsidRDefault="00C379A1">
      <w:pPr>
        <w:rPr>
          <w:rFonts w:ascii="Century Gothic" w:hAnsi="Century Gothic"/>
        </w:rPr>
      </w:pPr>
    </w:p>
    <w:p w14:paraId="767C7C70" w14:textId="77777777"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14:paraId="044779BC" w14:textId="77777777" w:rsidTr="004C26F6">
        <w:tc>
          <w:tcPr>
            <w:tcW w:w="2790" w:type="dxa"/>
            <w:tcBorders>
              <w:bottom w:val="single" w:sz="4" w:space="0" w:color="auto"/>
            </w:tcBorders>
            <w:shd w:val="clear" w:color="auto" w:fill="D9D9D9" w:themeFill="background1" w:themeFillShade="D9"/>
          </w:tcPr>
          <w:p w14:paraId="20BEC1A3" w14:textId="77777777"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14:paraId="511741E3" w14:textId="77777777" w:rsidR="00C379A1" w:rsidRDefault="00C379A1" w:rsidP="00EC2404">
            <w:pPr>
              <w:jc w:val="center"/>
              <w:rPr>
                <w:rFonts w:ascii="Century Gothic" w:hAnsi="Century Gothic"/>
              </w:rPr>
            </w:pPr>
            <w:r>
              <w:rPr>
                <w:rFonts w:ascii="Century Gothic" w:hAnsi="Century Gothic"/>
              </w:rPr>
              <w:t>Action</w:t>
            </w:r>
          </w:p>
        </w:tc>
      </w:tr>
      <w:tr w:rsidR="004C26F6" w14:paraId="47EEFFDE" w14:textId="77777777"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14:paraId="4515D3B9" w14:textId="6C5C9B67" w:rsidR="004C26F6" w:rsidRDefault="000A595A" w:rsidP="000A595A">
                <w:pPr>
                  <w:rPr>
                    <w:rFonts w:ascii="Century Gothic" w:hAnsi="Century Gothic"/>
                  </w:rPr>
                </w:pPr>
                <w:r>
                  <w:rPr>
                    <w:rFonts w:ascii="Century Gothic" w:hAnsi="Century Gothic"/>
                  </w:rPr>
                  <w:t>12/4/2017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14:paraId="71684369" w14:textId="2FDB0E15" w:rsidR="004C26F6" w:rsidRDefault="000A595A" w:rsidP="00023D91">
                <w:pPr>
                  <w:rPr>
                    <w:rFonts w:ascii="Century Gothic" w:hAnsi="Century Gothic"/>
                  </w:rPr>
                </w:pPr>
                <w:r>
                  <w:rPr>
                    <w:rFonts w:ascii="Century Gothic" w:hAnsi="Century Gothic"/>
                  </w:rPr>
                  <w:t>Public hearing was held for proposed construction of the facility</w:t>
                </w:r>
                <w:r w:rsidR="00DA1751">
                  <w:rPr>
                    <w:rFonts w:ascii="Century Gothic" w:hAnsi="Century Gothic"/>
                  </w:rPr>
                  <w:t xml:space="preserve"> (PH42-17).</w:t>
                </w:r>
              </w:p>
            </w:tc>
            <w:bookmarkStart w:id="0" w:name="_GoBack" w:displacedByCustomXml="next"/>
            <w:bookmarkEnd w:id="0" w:displacedByCustomXml="next"/>
          </w:sdtContent>
        </w:sdt>
      </w:tr>
    </w:tbl>
    <w:p w14:paraId="36DAB0B4"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2313D313" wp14:editId="4A9537E0">
                <wp:simplePos x="0" y="0"/>
                <wp:positionH relativeFrom="column">
                  <wp:posOffset>19050</wp:posOffset>
                </wp:positionH>
                <wp:positionV relativeFrom="paragraph">
                  <wp:posOffset>248920</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68936171" w14:textId="77777777" w:rsidR="00E17596" w:rsidRPr="00791D82" w:rsidRDefault="00E17596"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3D313" id="_x0000_s1031" type="#_x0000_t202" style="position:absolute;margin-left:1.5pt;margin-top:19.6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" fillcolor="#a5a5a5 [2092]">
                <v:textbox style="mso-fit-shape-to-text:t">
                  <w:txbxContent>
                    <w:p w14:paraId="68936171" w14:textId="77777777" w:rsidR="00E17596" w:rsidRPr="00791D82" w:rsidRDefault="00E17596"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7EB9C70C" w14:textId="77777777" w:rsidR="00C379A1" w:rsidRPr="00C379A1" w:rsidRDefault="00C379A1" w:rsidP="00C379A1">
      <w:pPr>
        <w:rPr>
          <w:rFonts w:ascii="Century Gothic" w:hAnsi="Century Gothic"/>
        </w:rPr>
      </w:pPr>
    </w:p>
    <w:p w14:paraId="38161983" w14:textId="77777777" w:rsidR="00C379A1" w:rsidRPr="00C379A1" w:rsidRDefault="00C379A1" w:rsidP="00C379A1">
      <w:pPr>
        <w:rPr>
          <w:rFonts w:ascii="Century Gothic" w:hAnsi="Century Gothic"/>
        </w:rPr>
      </w:pPr>
    </w:p>
    <w:p w14:paraId="42DD7DB2" w14:textId="77777777" w:rsidR="00C379A1" w:rsidRDefault="00C379A1" w:rsidP="00C379A1">
      <w:pPr>
        <w:rPr>
          <w:rFonts w:ascii="Century Gothic" w:hAnsi="Century Gothic"/>
        </w:rPr>
      </w:pPr>
    </w:p>
    <w:p w14:paraId="20BAC094" w14:textId="27DD2479" w:rsidR="00344C59" w:rsidRDefault="00CC138A" w:rsidP="00C379A1">
      <w:pPr>
        <w:tabs>
          <w:tab w:val="left" w:pos="4530"/>
        </w:tabs>
      </w:pPr>
      <w:r w:rsidRPr="00CC138A">
        <w:rPr>
          <w:rFonts w:ascii="Century Gothic" w:hAnsi="Century Gothic"/>
        </w:rPr>
        <w:t xml:space="preserve">Adoption of the resolution authorizing city staff to begin developing the public art component for the </w:t>
      </w:r>
      <w:r>
        <w:rPr>
          <w:rFonts w:ascii="Century Gothic" w:hAnsi="Century Gothic"/>
        </w:rPr>
        <w:t>Police Precinct/Municipal Service Center North Facility</w:t>
      </w:r>
      <w:r w:rsidRPr="00CC138A">
        <w:rPr>
          <w:rFonts w:ascii="Century Gothic" w:hAnsi="Century Gothic"/>
        </w:rPr>
        <w:t>.</w:t>
      </w: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B7996" w14:textId="77777777" w:rsidR="00DB7E80" w:rsidRDefault="00DB7E80" w:rsidP="004A4C2D">
      <w:r>
        <w:separator/>
      </w:r>
    </w:p>
  </w:endnote>
  <w:endnote w:type="continuationSeparator" w:id="0">
    <w:p w14:paraId="757103F9" w14:textId="77777777" w:rsidR="00DB7E80" w:rsidRDefault="00DB7E8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EAE2" w14:textId="77777777" w:rsidR="00DB7E80" w:rsidRDefault="00DB7E80" w:rsidP="004A4C2D">
      <w:r>
        <w:separator/>
      </w:r>
    </w:p>
  </w:footnote>
  <w:footnote w:type="continuationSeparator" w:id="0">
    <w:p w14:paraId="012D974B" w14:textId="77777777" w:rsidR="00DB7E80" w:rsidRDefault="00DB7E8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4CCA" w14:textId="77777777" w:rsidR="00E17596" w:rsidRPr="00FA2BBC" w:rsidRDefault="00E17596"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23B913D0" wp14:editId="0E39EA15">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3C5EC616" w14:textId="77777777" w:rsidR="00E17596" w:rsidRPr="00FA2BBC" w:rsidRDefault="00E17596" w:rsidP="002773F7">
    <w:pPr>
      <w:pStyle w:val="Header"/>
      <w:ind w:left="1080"/>
      <w:jc w:val="right"/>
      <w:rPr>
        <w:rFonts w:ascii="Century Gothic" w:hAnsi="Century Gothic"/>
      </w:rPr>
    </w:pPr>
    <w:r w:rsidRPr="00FA2BBC">
      <w:rPr>
        <w:rFonts w:ascii="Century Gothic" w:hAnsi="Century Gothic"/>
      </w:rPr>
      <w:t>701 East Broadway, Columbia, Missouri 65201</w:t>
    </w:r>
  </w:p>
  <w:p w14:paraId="1AE218A1" w14:textId="77777777" w:rsidR="00E17596" w:rsidRDefault="00E17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3D91"/>
    <w:rsid w:val="000476B6"/>
    <w:rsid w:val="000564F4"/>
    <w:rsid w:val="00081116"/>
    <w:rsid w:val="00092AD1"/>
    <w:rsid w:val="000A595A"/>
    <w:rsid w:val="000B32B0"/>
    <w:rsid w:val="000E2AA6"/>
    <w:rsid w:val="000E3DAB"/>
    <w:rsid w:val="0011191B"/>
    <w:rsid w:val="00160464"/>
    <w:rsid w:val="001E142A"/>
    <w:rsid w:val="001F1288"/>
    <w:rsid w:val="0027499A"/>
    <w:rsid w:val="002773F7"/>
    <w:rsid w:val="002A1C41"/>
    <w:rsid w:val="002C289E"/>
    <w:rsid w:val="002D380E"/>
    <w:rsid w:val="002E065A"/>
    <w:rsid w:val="002F3061"/>
    <w:rsid w:val="00340994"/>
    <w:rsid w:val="00344C59"/>
    <w:rsid w:val="0034699F"/>
    <w:rsid w:val="00381A9D"/>
    <w:rsid w:val="003C57DC"/>
    <w:rsid w:val="003E5316"/>
    <w:rsid w:val="003E59E1"/>
    <w:rsid w:val="0041404F"/>
    <w:rsid w:val="00480AED"/>
    <w:rsid w:val="0048496D"/>
    <w:rsid w:val="004A4C2D"/>
    <w:rsid w:val="004A51CB"/>
    <w:rsid w:val="004C26F6"/>
    <w:rsid w:val="004C2DE4"/>
    <w:rsid w:val="004C7A06"/>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87250"/>
    <w:rsid w:val="008A35B3"/>
    <w:rsid w:val="008C6849"/>
    <w:rsid w:val="008E7A61"/>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AF1B16"/>
    <w:rsid w:val="00B158FC"/>
    <w:rsid w:val="00B62049"/>
    <w:rsid w:val="00B972D7"/>
    <w:rsid w:val="00BA2E23"/>
    <w:rsid w:val="00BA374B"/>
    <w:rsid w:val="00BD7739"/>
    <w:rsid w:val="00BE10D5"/>
    <w:rsid w:val="00BE5FE4"/>
    <w:rsid w:val="00C26D7E"/>
    <w:rsid w:val="00C34BE7"/>
    <w:rsid w:val="00C379A1"/>
    <w:rsid w:val="00C471F5"/>
    <w:rsid w:val="00C93741"/>
    <w:rsid w:val="00CC138A"/>
    <w:rsid w:val="00CE4274"/>
    <w:rsid w:val="00D046B2"/>
    <w:rsid w:val="00D102C6"/>
    <w:rsid w:val="00D44CD9"/>
    <w:rsid w:val="00D85A25"/>
    <w:rsid w:val="00DA1751"/>
    <w:rsid w:val="00DB7E80"/>
    <w:rsid w:val="00DC18D1"/>
    <w:rsid w:val="00DE2810"/>
    <w:rsid w:val="00DF4837"/>
    <w:rsid w:val="00E17596"/>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FCDE3"/>
  <w15:docId w15:val="{62B498D3-F33F-4351-AB64-4AF01CE6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3E5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1F758F"/>
    <w:rsid w:val="0024399D"/>
    <w:rsid w:val="002E6193"/>
    <w:rsid w:val="00331D1F"/>
    <w:rsid w:val="003B431B"/>
    <w:rsid w:val="003C79DA"/>
    <w:rsid w:val="00412C43"/>
    <w:rsid w:val="0043257E"/>
    <w:rsid w:val="004C0099"/>
    <w:rsid w:val="004D10E6"/>
    <w:rsid w:val="004F35AE"/>
    <w:rsid w:val="005D31A4"/>
    <w:rsid w:val="005F57FE"/>
    <w:rsid w:val="006259E9"/>
    <w:rsid w:val="006702CB"/>
    <w:rsid w:val="006C0A97"/>
    <w:rsid w:val="006E696C"/>
    <w:rsid w:val="00773276"/>
    <w:rsid w:val="008F5C85"/>
    <w:rsid w:val="009B3AA1"/>
    <w:rsid w:val="00B070C6"/>
    <w:rsid w:val="00B54DAB"/>
    <w:rsid w:val="00BB21DC"/>
    <w:rsid w:val="00C22202"/>
    <w:rsid w:val="00D626D5"/>
    <w:rsid w:val="00E2041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57B0-819B-4254-84D4-4045BA21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2017-12-18T16:28:00Z</dcterms:created>
  <dcterms:modified xsi:type="dcterms:W3CDTF">2017-12-22T16:33:00Z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