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E23B6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23B6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E23B6">
            <w:rPr>
              <w:rStyle w:val="Style3"/>
              <w:rFonts w:eastAsiaTheme="majorEastAsia"/>
            </w:rPr>
            <w:t>Our Lady of Lourdes – Sanitary Sewer Easement Vacation (</w:t>
          </w:r>
          <w:r w:rsidR="00290BD7">
            <w:rPr>
              <w:rStyle w:val="Style3"/>
              <w:rFonts w:eastAsiaTheme="majorEastAsia"/>
            </w:rPr>
            <w:t xml:space="preserve">Case # </w:t>
          </w:r>
          <w:r w:rsidR="008E23B6">
            <w:rPr>
              <w:rStyle w:val="Style3"/>
              <w:rFonts w:eastAsiaTheme="majorEastAsia"/>
            </w:rPr>
            <w:t>17-202)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E23B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vacate </w:t>
          </w:r>
          <w:r w:rsidR="000D75E4">
            <w:rPr>
              <w:rFonts w:ascii="Century Gothic" w:hAnsi="Century Gothic"/>
            </w:rPr>
            <w:t>approximately 30</w:t>
          </w:r>
          <w:r>
            <w:rPr>
              <w:rFonts w:ascii="Century Gothic" w:hAnsi="Century Gothic"/>
            </w:rPr>
            <w:t xml:space="preserve">4 feet of </w:t>
          </w:r>
          <w:r w:rsidR="000D75E4">
            <w:rPr>
              <w:rFonts w:ascii="Century Gothic" w:hAnsi="Century Gothic"/>
            </w:rPr>
            <w:t xml:space="preserve">16-foot wide sanitary sewer easement </w:t>
          </w:r>
          <w:r w:rsidR="00046B72">
            <w:rPr>
              <w:rFonts w:ascii="Century Gothic" w:hAnsi="Century Gothic"/>
            </w:rPr>
            <w:t xml:space="preserve">on the Our Lady of Lourdes </w:t>
          </w:r>
          <w:proofErr w:type="spellStart"/>
          <w:r w:rsidR="00046B72">
            <w:rPr>
              <w:rFonts w:ascii="Century Gothic" w:hAnsi="Century Gothic"/>
            </w:rPr>
            <w:t>Interparish</w:t>
          </w:r>
          <w:proofErr w:type="spellEnd"/>
          <w:r w:rsidR="00046B72">
            <w:rPr>
              <w:rFonts w:ascii="Century Gothic" w:hAnsi="Century Gothic"/>
            </w:rPr>
            <w:t xml:space="preserve"> School and Church campus site that was replaced by a relocated </w:t>
          </w:r>
          <w:r w:rsidR="000D75E4">
            <w:rPr>
              <w:rFonts w:ascii="Century Gothic" w:hAnsi="Century Gothic"/>
            </w:rPr>
            <w:t xml:space="preserve">easement and new </w:t>
          </w:r>
          <w:r w:rsidR="00046B72">
            <w:rPr>
              <w:rFonts w:ascii="Century Gothic" w:hAnsi="Century Gothic"/>
            </w:rPr>
            <w:t>sewer line to accommodate a proposed campus expansion.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D75E4" w:rsidRDefault="00046B7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McClure Engineering Company (agent), on behalf of Michael </w:t>
          </w:r>
          <w:proofErr w:type="spellStart"/>
          <w:r>
            <w:rPr>
              <w:rFonts w:ascii="Century Gothic" w:hAnsi="Century Gothic"/>
            </w:rPr>
            <w:t>McCauliffe</w:t>
          </w:r>
          <w:proofErr w:type="spellEnd"/>
          <w:r>
            <w:rPr>
              <w:rFonts w:ascii="Century Gothic" w:hAnsi="Century Gothic"/>
            </w:rPr>
            <w:t xml:space="preserve"> &amp; Our Lady of Lourdes </w:t>
          </w:r>
          <w:proofErr w:type="spellStart"/>
          <w:r>
            <w:rPr>
              <w:rFonts w:ascii="Century Gothic" w:hAnsi="Century Gothic"/>
            </w:rPr>
            <w:t>Interparish</w:t>
          </w:r>
          <w:proofErr w:type="spellEnd"/>
          <w:r>
            <w:rPr>
              <w:rFonts w:ascii="Century Gothic" w:hAnsi="Century Gothic"/>
            </w:rPr>
            <w:t xml:space="preserve"> School and Church (owners), seek the vacation of approximately 3</w:t>
          </w:r>
          <w:r w:rsidR="000D75E4">
            <w:rPr>
              <w:rFonts w:ascii="Century Gothic" w:hAnsi="Century Gothic"/>
            </w:rPr>
            <w:t>0</w:t>
          </w:r>
          <w:r>
            <w:rPr>
              <w:rFonts w:ascii="Century Gothic" w:hAnsi="Century Gothic"/>
            </w:rPr>
            <w:t xml:space="preserve">4 feet of </w:t>
          </w:r>
          <w:r w:rsidR="000D75E4">
            <w:rPr>
              <w:rFonts w:ascii="Century Gothic" w:hAnsi="Century Gothic"/>
            </w:rPr>
            <w:t xml:space="preserve">a 16-foot wide </w:t>
          </w:r>
          <w:r>
            <w:rPr>
              <w:rFonts w:ascii="Century Gothic" w:hAnsi="Century Gothic"/>
            </w:rPr>
            <w:t xml:space="preserve">sanitary sewer </w:t>
          </w:r>
          <w:r w:rsidR="000D75E4">
            <w:rPr>
              <w:rFonts w:ascii="Century Gothic" w:hAnsi="Century Gothic"/>
            </w:rPr>
            <w:t xml:space="preserve">easement </w:t>
          </w:r>
          <w:r>
            <w:rPr>
              <w:rFonts w:ascii="Century Gothic" w:hAnsi="Century Gothic"/>
            </w:rPr>
            <w:t xml:space="preserve">located in the southeast corner of the </w:t>
          </w:r>
          <w:proofErr w:type="spellStart"/>
          <w:r>
            <w:rPr>
              <w:rFonts w:ascii="Century Gothic" w:hAnsi="Century Gothic"/>
            </w:rPr>
            <w:t>Interparish</w:t>
          </w:r>
          <w:proofErr w:type="spellEnd"/>
          <w:r>
            <w:rPr>
              <w:rFonts w:ascii="Century Gothic" w:hAnsi="Century Gothic"/>
            </w:rPr>
            <w:t xml:space="preserve"> School and Church </w:t>
          </w:r>
          <w:r w:rsidR="000D75E4">
            <w:rPr>
              <w:rFonts w:ascii="Century Gothic" w:hAnsi="Century Gothic"/>
            </w:rPr>
            <w:t xml:space="preserve">campus </w:t>
          </w:r>
          <w:r>
            <w:rPr>
              <w:rFonts w:ascii="Century Gothic" w:hAnsi="Century Gothic"/>
            </w:rPr>
            <w:t>located at 817 Bern</w:t>
          </w:r>
          <w:r w:rsidR="000D75E4">
            <w:rPr>
              <w:rFonts w:ascii="Century Gothic" w:hAnsi="Century Gothic"/>
            </w:rPr>
            <w:t xml:space="preserve">adette Drive.  The easement vacation has been precipitated by the recent relocation of the sewer line </w:t>
          </w:r>
          <w:r w:rsidR="004F3268">
            <w:rPr>
              <w:rFonts w:ascii="Century Gothic" w:hAnsi="Century Gothic"/>
            </w:rPr>
            <w:t xml:space="preserve">that crosses </w:t>
          </w:r>
          <w:r w:rsidR="000D75E4">
            <w:rPr>
              <w:rFonts w:ascii="Century Gothic" w:hAnsi="Century Gothic"/>
            </w:rPr>
            <w:t xml:space="preserve">the site in order to accommodate a pending expansion of the school facilities.  </w:t>
          </w:r>
        </w:p>
        <w:p w:rsidR="000D75E4" w:rsidRDefault="000D75E4" w:rsidP="00CE4274">
          <w:pPr>
            <w:rPr>
              <w:rFonts w:ascii="Century Gothic" w:hAnsi="Century Gothic"/>
            </w:rPr>
          </w:pPr>
        </w:p>
        <w:p w:rsidR="000D75E4" w:rsidRDefault="000D75E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new sanitary sewer line has been installed in accordance with the approved construction plans and has been accepted for operation by the Sewer Utility.  A replacement sanitary sewer easement covering the relocated sewer line has been received and approved for acceptance.  Such easement will be recorded by separate document.</w:t>
          </w:r>
        </w:p>
        <w:p w:rsidR="000D75E4" w:rsidRDefault="000D75E4" w:rsidP="00CE4274">
          <w:pPr>
            <w:rPr>
              <w:rFonts w:ascii="Century Gothic" w:hAnsi="Century Gothic"/>
            </w:rPr>
          </w:pPr>
        </w:p>
        <w:p w:rsidR="000D75E4" w:rsidRDefault="000D75E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old sewer line has been abandoned and former easement is no longer necessary to support sewer service to the </w:t>
          </w:r>
          <w:proofErr w:type="spellStart"/>
          <w:r>
            <w:rPr>
              <w:rFonts w:ascii="Century Gothic" w:hAnsi="Century Gothic"/>
            </w:rPr>
            <w:t>Interparish</w:t>
          </w:r>
          <w:proofErr w:type="spellEnd"/>
          <w:r>
            <w:rPr>
              <w:rFonts w:ascii="Century Gothic" w:hAnsi="Century Gothic"/>
            </w:rPr>
            <w:t xml:space="preserve"> </w:t>
          </w:r>
          <w:r w:rsidR="004F3268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>ampus</w:t>
          </w:r>
          <w:r w:rsidR="004F3268">
            <w:rPr>
              <w:rFonts w:ascii="Century Gothic" w:hAnsi="Century Gothic"/>
            </w:rPr>
            <w:t xml:space="preserve"> or surrounding properties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.  Staff supports the vacation of the existing easement and has verified that its vacation will not impact provision of sewer service to the subject property or surrounding development. </w:t>
          </w:r>
        </w:p>
        <w:p w:rsidR="000D75E4" w:rsidRDefault="000D75E4" w:rsidP="00CE4274">
          <w:pPr>
            <w:rPr>
              <w:rFonts w:ascii="Century Gothic" w:hAnsi="Century Gothic"/>
            </w:rPr>
          </w:pPr>
        </w:p>
        <w:p w:rsidR="00CE4274" w:rsidRDefault="000D75E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 and a copy of the vacation </w:t>
          </w:r>
          <w:r w:rsidR="002E3216">
            <w:rPr>
              <w:rFonts w:ascii="Century Gothic" w:hAnsi="Century Gothic"/>
            </w:rPr>
            <w:t>exhibit</w:t>
          </w:r>
          <w:r>
            <w:rPr>
              <w:rFonts w:ascii="Century Gothic" w:hAnsi="Century Gothic"/>
            </w:rPr>
            <w:t xml:space="preserve"> are attached.  </w:t>
          </w:r>
        </w:p>
      </w:sdtContent>
    </w:sdt>
    <w:p w:rsidR="002773F7" w:rsidRDefault="00D44CD9" w:rsidP="000D75E4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3614" wp14:editId="5B665EE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75E4">
            <w:rPr>
              <w:rStyle w:val="Style3"/>
            </w:rPr>
            <w:t>None</w:t>
          </w:r>
        </w:sdtContent>
      </w:sdt>
    </w:p>
    <w:p w:rsidR="000D75E4" w:rsidRDefault="000D75E4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75E4">
            <w:rPr>
              <w:rStyle w:val="Style3"/>
            </w:rPr>
            <w:t>None</w:t>
          </w:r>
        </w:sdtContent>
      </w:sdt>
    </w:p>
    <w:p w:rsidR="000D75E4" w:rsidRDefault="000D75E4">
      <w:pPr>
        <w:rPr>
          <w:rFonts w:ascii="Century Gothic" w:hAnsi="Century Gothic"/>
        </w:rPr>
      </w:pPr>
    </w:p>
    <w:p w:rsidR="000D75E4" w:rsidRDefault="000D75E4">
      <w:pPr>
        <w:rPr>
          <w:rFonts w:ascii="Century Gothic" w:hAnsi="Century Gothic"/>
        </w:rPr>
      </w:pPr>
    </w:p>
    <w:p w:rsidR="000D75E4" w:rsidRDefault="000D75E4">
      <w:pPr>
        <w:rPr>
          <w:rFonts w:ascii="Century Gothic" w:hAnsi="Century Gothic"/>
        </w:rPr>
      </w:pPr>
    </w:p>
    <w:p w:rsidR="000D75E4" w:rsidRDefault="000D75E4">
      <w:pPr>
        <w:rPr>
          <w:rFonts w:ascii="Century Gothic" w:hAnsi="Century Gothic"/>
        </w:rPr>
      </w:pPr>
    </w:p>
    <w:p w:rsidR="000D75E4" w:rsidRDefault="000D75E4">
      <w:pPr>
        <w:rPr>
          <w:rFonts w:ascii="Century Gothic" w:hAnsi="Century Gothic"/>
        </w:rPr>
      </w:pPr>
    </w:p>
    <w:p w:rsidR="000D75E4" w:rsidRDefault="000D75E4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F326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2711F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711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711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711F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711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711F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2711F" w:rsidP="0032711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2711F" w:rsidP="0032711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290BD7" w:rsidRPr="00C379A1" w:rsidRDefault="00290BD7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290BD7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vacation request.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6B72"/>
    <w:rsid w:val="000476B6"/>
    <w:rsid w:val="000564F4"/>
    <w:rsid w:val="00081116"/>
    <w:rsid w:val="00092AD1"/>
    <w:rsid w:val="000D75E4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90BD7"/>
    <w:rsid w:val="002C289E"/>
    <w:rsid w:val="002D380E"/>
    <w:rsid w:val="002E3216"/>
    <w:rsid w:val="002F3061"/>
    <w:rsid w:val="0032711F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3268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E23B6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C10D-88AE-4472-9586-86F746A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3</cp:revision>
  <cp:lastPrinted>2013-11-01T14:38:00Z</cp:lastPrinted>
  <dcterms:created xsi:type="dcterms:W3CDTF">2017-12-05T21:39:00Z</dcterms:created>
  <dcterms:modified xsi:type="dcterms:W3CDTF">2017-12-05T22:15:00Z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