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0732B">
            <w:rPr>
              <w:rStyle w:val="Style3"/>
              <w:rFonts w:eastAsiaTheme="majorEastAsia"/>
            </w:rPr>
            <w:t>Fire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0732B">
            <w:rPr>
              <w:rStyle w:val="Style3"/>
            </w:rPr>
            <w:t>December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0732B">
            <w:rPr>
              <w:rStyle w:val="Style3"/>
              <w:rFonts w:eastAsiaTheme="majorEastAsia"/>
            </w:rPr>
            <w:t>Appropriation of Funds for Fire Apparatus Equipment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0732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Appropriating $120,000 from the sale of 2001 </w:t>
          </w:r>
          <w:proofErr w:type="spellStart"/>
          <w:r>
            <w:rPr>
              <w:rFonts w:ascii="Century Gothic" w:hAnsi="Century Gothic"/>
            </w:rPr>
            <w:t>Sutphen</w:t>
          </w:r>
          <w:proofErr w:type="spellEnd"/>
          <w:r>
            <w:rPr>
              <w:rFonts w:ascii="Century Gothic" w:hAnsi="Century Gothic"/>
            </w:rPr>
            <w:t xml:space="preserve"> Quint to fund Fire Apparatus Equipment.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E0732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Fire Department sold a reserve quint at Fair Market Value as part of the apparatus replacement program.  The appropriation of funds will be used to purchase fire apparatus equipment.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0732B">
            <w:rPr>
              <w:rStyle w:val="Style3"/>
            </w:rPr>
            <w:t xml:space="preserve">$120,000 one-time appropriation. 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B52FE">
            <w:rPr>
              <w:rStyle w:val="Style3"/>
            </w:rPr>
            <w:t>NA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41349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showingPlcHdr/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showingPlcHdr/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D6006" w:rsidP="007D600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7D6006" w:rsidP="007D600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E0732B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Passage of the ordinance to appropriate funds.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90" w:rsidRDefault="00413490" w:rsidP="004A4C2D">
      <w:r>
        <w:separator/>
      </w:r>
    </w:p>
  </w:endnote>
  <w:endnote w:type="continuationSeparator" w:id="0">
    <w:p w:rsidR="00413490" w:rsidRDefault="0041349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90" w:rsidRDefault="00413490" w:rsidP="004A4C2D">
      <w:r>
        <w:separator/>
      </w:r>
    </w:p>
  </w:footnote>
  <w:footnote w:type="continuationSeparator" w:id="0">
    <w:p w:rsidR="00413490" w:rsidRDefault="0041349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3490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D6006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B52FE"/>
    <w:rsid w:val="00DC18D1"/>
    <w:rsid w:val="00DE2810"/>
    <w:rsid w:val="00DF4837"/>
    <w:rsid w:val="00E0732B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7CBC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46A01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BC602D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8975-DCF9-49AC-8D4C-1D10DF25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5</cp:revision>
  <cp:lastPrinted>2013-11-01T14:38:00Z</cp:lastPrinted>
  <dcterms:created xsi:type="dcterms:W3CDTF">2017-11-27T21:35:00Z</dcterms:created>
  <dcterms:modified xsi:type="dcterms:W3CDTF">2017-12-12T19:22:00Z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