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B73EC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1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B73EC">
            <w:rPr>
              <w:rStyle w:val="Style3"/>
            </w:rPr>
            <w:t>November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r w:rsidR="003B73EC">
        <w:rPr>
          <w:rStyle w:val="Style3"/>
          <w:rFonts w:eastAsiaTheme="majorEastAsia"/>
        </w:rPr>
        <w:t>Accepting conveyance</w:t>
      </w:r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3B73E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This ordinance is to accept the following conveyance for utility purposes: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DB6F67" w:rsidRDefault="00DB6F67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Limited partnership general warranty deed from Partnership for Kelly Farms of Columbia, LP, dated September 23, 2017</w:t>
          </w:r>
        </w:p>
        <w:p w:rsidR="00CE4274" w:rsidRDefault="006507B8" w:rsidP="00CE4274">
          <w:pPr>
            <w:rPr>
              <w:rFonts w:ascii="Century Gothic" w:hAnsi="Century Gothic"/>
            </w:rPr>
          </w:pPr>
        </w:p>
        <w:bookmarkStart w:id="0" w:name="_GoBack" w:displacedByCustomXml="next"/>
        <w:bookmarkEnd w:id="0" w:displacedByCustomXml="next"/>
      </w:sdtContent>
    </w:sdt>
    <w:p w:rsidR="002773F7" w:rsidRDefault="00D44CD9" w:rsidP="00DB6F67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E6C7E" wp14:editId="4464BE38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B73EC">
            <w:rPr>
              <w:rStyle w:val="Style3"/>
            </w:rPr>
            <w:t>N/A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B73EC">
            <w:rPr>
              <w:rStyle w:val="Style3"/>
            </w:rPr>
            <w:t>N/A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6507B8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3B73EC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B73EC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B73EC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B73EC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B73EC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B73EC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3B73EC" w:rsidP="003B73EC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3B73EC" w:rsidP="003B73EC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3B73EC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recommends the City Council accept this conveyance by passage of the submitted ordinance.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6B" w:rsidRDefault="00E01D6B" w:rsidP="004A4C2D">
      <w:r>
        <w:separator/>
      </w:r>
    </w:p>
  </w:endnote>
  <w:endnote w:type="continuationSeparator" w:id="0">
    <w:p w:rsidR="00E01D6B" w:rsidRDefault="00E01D6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6B" w:rsidRDefault="00E01D6B" w:rsidP="004A4C2D">
      <w:r>
        <w:separator/>
      </w:r>
    </w:p>
  </w:footnote>
  <w:footnote w:type="continuationSeparator" w:id="0">
    <w:p w:rsidR="00E01D6B" w:rsidRDefault="00E01D6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B73EC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507B8"/>
    <w:rsid w:val="0068438B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B6F67"/>
    <w:rsid w:val="00DC18D1"/>
    <w:rsid w:val="00DE2810"/>
    <w:rsid w:val="00DF4837"/>
    <w:rsid w:val="00E01D6B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700D1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028F8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00D1A"/>
    <w:rsid w:val="00773276"/>
    <w:rsid w:val="0086109D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6CFF-3B63-47AA-9A5B-7C49FFF3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Jennifer A. Veltrop</cp:lastModifiedBy>
  <cp:revision>2</cp:revision>
  <cp:lastPrinted>2017-10-18T17:11:00Z</cp:lastPrinted>
  <dcterms:created xsi:type="dcterms:W3CDTF">2017-10-18T17:26:00Z</dcterms:created>
  <dcterms:modified xsi:type="dcterms:W3CDTF">2017-10-18T17:26:00Z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