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05" w:rsidRDefault="00614B05" w:rsidP="00614B05">
      <w:pPr>
        <w:jc w:val="center"/>
        <w:rPr>
          <w:rFonts w:ascii="Arial" w:hAnsi="Arial" w:cs="Arial"/>
          <w:b/>
          <w:lang w:val="en-CA"/>
        </w:rPr>
      </w:pPr>
      <w:r w:rsidRPr="004201DC">
        <w:rPr>
          <w:rFonts w:ascii="Arial" w:hAnsi="Arial" w:cs="Arial"/>
          <w:b/>
          <w:lang w:val="en-CA"/>
        </w:rPr>
        <w:fldChar w:fldCharType="begin"/>
      </w:r>
      <w:r w:rsidRPr="004201DC">
        <w:rPr>
          <w:rFonts w:ascii="Arial" w:hAnsi="Arial" w:cs="Arial"/>
          <w:b/>
          <w:lang w:val="en-CA"/>
        </w:rPr>
        <w:instrText xml:space="preserve"> SEQ CHAPTER \h \r 1</w:instrText>
      </w:r>
      <w:r w:rsidRPr="004201DC">
        <w:rPr>
          <w:rFonts w:ascii="Arial" w:hAnsi="Arial" w:cs="Arial"/>
          <w:b/>
          <w:lang w:val="en-CA"/>
        </w:rPr>
        <w:fldChar w:fldCharType="end"/>
      </w:r>
      <w:r w:rsidRPr="004201DC">
        <w:rPr>
          <w:rFonts w:ascii="Arial" w:hAnsi="Arial" w:cs="Arial"/>
          <w:b/>
          <w:lang w:val="en-CA"/>
        </w:rPr>
        <w:t>EXCERPTS</w:t>
      </w:r>
    </w:p>
    <w:p w:rsidR="00614B05" w:rsidRPr="004201DC" w:rsidRDefault="00614B05" w:rsidP="00614B05">
      <w:pPr>
        <w:jc w:val="center"/>
        <w:rPr>
          <w:rFonts w:ascii="Arial" w:hAnsi="Arial" w:cs="Arial"/>
          <w:b/>
          <w:bCs/>
        </w:rPr>
      </w:pPr>
    </w:p>
    <w:p w:rsidR="00614B05" w:rsidRPr="00B2787F" w:rsidRDefault="00614B05" w:rsidP="00614B05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PLANNING AND ZONING COMMISSION MEETING</w:t>
      </w:r>
    </w:p>
    <w:p w:rsidR="00614B05" w:rsidRPr="00B2787F" w:rsidRDefault="00614B05" w:rsidP="00614B05">
      <w:pPr>
        <w:jc w:val="center"/>
        <w:rPr>
          <w:rFonts w:ascii="Arial" w:hAnsi="Arial" w:cs="Arial"/>
          <w:b/>
          <w:bCs/>
        </w:rPr>
      </w:pPr>
    </w:p>
    <w:p w:rsidR="00614B05" w:rsidRPr="00B2787F" w:rsidRDefault="00614B05" w:rsidP="00614B05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COLUMBIA CITY HALL COUNCIL CHAMBER</w:t>
      </w:r>
    </w:p>
    <w:p w:rsidR="00614B05" w:rsidRPr="00B2787F" w:rsidRDefault="00614B05" w:rsidP="00614B05">
      <w:pPr>
        <w:jc w:val="center"/>
        <w:rPr>
          <w:rFonts w:ascii="Arial" w:hAnsi="Arial" w:cs="Arial"/>
          <w:b/>
          <w:bCs/>
        </w:rPr>
      </w:pPr>
    </w:p>
    <w:p w:rsidR="00614B05" w:rsidRPr="00B2787F" w:rsidRDefault="00614B05" w:rsidP="00614B05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701 EAST BROADWAY, COLUMBIA, MO</w:t>
      </w:r>
    </w:p>
    <w:p w:rsidR="00614B05" w:rsidRPr="00B2787F" w:rsidRDefault="00614B05" w:rsidP="00614B05">
      <w:pPr>
        <w:rPr>
          <w:rFonts w:ascii="Arial" w:hAnsi="Arial" w:cs="Arial"/>
          <w:b/>
          <w:bCs/>
        </w:rPr>
      </w:pPr>
    </w:p>
    <w:p w:rsidR="00614B05" w:rsidRDefault="00614B05" w:rsidP="00614B05">
      <w:pPr>
        <w:jc w:val="center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OCTOBER 5, 2017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</w:p>
    <w:p w:rsidR="00614B05" w:rsidRDefault="00614B05" w:rsidP="00614B05">
      <w:pPr>
        <w:spacing w:line="360" w:lineRule="auto"/>
        <w:rPr>
          <w:rFonts w:ascii="Arial" w:hAnsi="Arial" w:cs="Arial"/>
          <w:b/>
          <w:bCs/>
        </w:rPr>
      </w:pPr>
    </w:p>
    <w:p w:rsidR="00614B05" w:rsidRPr="00B2787F" w:rsidRDefault="00614B05" w:rsidP="00614B05">
      <w:pPr>
        <w:spacing w:line="360" w:lineRule="auto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ab/>
      </w:r>
      <w:r w:rsidRPr="00B2787F">
        <w:rPr>
          <w:rFonts w:ascii="Arial" w:hAnsi="Arial" w:cs="Arial"/>
        </w:rPr>
        <w:t>MR. STRODTMAN:  Case 17-212.  At this time, I would ask any Commissioner who has had any ex parte communications prior to this meeting related to Case 17-212, please disclose that now so all Commissioners have the same information to consider on behalf of the case in front of us.  I see none.  Thank you.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  <w:b/>
          <w:bCs/>
        </w:rPr>
        <w:t xml:space="preserve">Case 17-212 </w:t>
      </w:r>
      <w:r w:rsidRPr="00B2787F">
        <w:rPr>
          <w:rFonts w:ascii="Arial" w:hAnsi="Arial" w:cs="Arial"/>
        </w:rPr>
        <w:t xml:space="preserve">    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  <w:b/>
          <w:bCs/>
        </w:rPr>
      </w:pPr>
      <w:r w:rsidRPr="00B2787F">
        <w:rPr>
          <w:rFonts w:ascii="Arial" w:hAnsi="Arial" w:cs="Arial"/>
        </w:rPr>
        <w:tab/>
      </w:r>
      <w:r w:rsidRPr="00B2787F">
        <w:rPr>
          <w:rFonts w:ascii="Arial" w:hAnsi="Arial" w:cs="Arial"/>
          <w:b/>
          <w:bCs/>
        </w:rPr>
        <w:t xml:space="preserve">A request by Jones, Schneider &amp; Stevens, LLC (agent) on behalf of the family of George R. Lewis (owners) for permanent R-1 (One-Family Dwelling) zoning, upon annexation, of property at 1001 W. Old Plank Road.  The subject property consists of one acre and is currently zoned Boone County R-S (Residential Single-Family).  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  <w:b/>
          <w:bCs/>
        </w:rPr>
        <w:tab/>
      </w:r>
      <w:r w:rsidRPr="00B2787F">
        <w:rPr>
          <w:rFonts w:ascii="Arial" w:hAnsi="Arial" w:cs="Arial"/>
        </w:rPr>
        <w:t xml:space="preserve"> MR. STRODTMAN:  May we have a staff report, please.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Staff report was given by Mr. Pat </w:t>
      </w:r>
      <w:proofErr w:type="spellStart"/>
      <w:r w:rsidRPr="00B2787F">
        <w:rPr>
          <w:rFonts w:ascii="Arial" w:hAnsi="Arial" w:cs="Arial"/>
        </w:rPr>
        <w:t>Zenner</w:t>
      </w:r>
      <w:proofErr w:type="spellEnd"/>
      <w:r w:rsidRPr="00B2787F">
        <w:rPr>
          <w:rFonts w:ascii="Arial" w:hAnsi="Arial" w:cs="Arial"/>
        </w:rPr>
        <w:t xml:space="preserve"> of the Planning and Development Department.  Staff recommends approval of the property located at 1001 W. Old Plank Road.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MR. STRODTMAN:  Thank you, Mr. </w:t>
      </w:r>
      <w:proofErr w:type="spellStart"/>
      <w:r w:rsidRPr="00B2787F">
        <w:rPr>
          <w:rFonts w:ascii="Arial" w:hAnsi="Arial" w:cs="Arial"/>
        </w:rPr>
        <w:t>Zenner</w:t>
      </w:r>
      <w:proofErr w:type="spellEnd"/>
      <w:r w:rsidRPr="00B2787F">
        <w:rPr>
          <w:rFonts w:ascii="Arial" w:hAnsi="Arial" w:cs="Arial"/>
        </w:rPr>
        <w:t xml:space="preserve">.  </w:t>
      </w:r>
      <w:proofErr w:type="gramStart"/>
      <w:r w:rsidRPr="00B2787F">
        <w:rPr>
          <w:rFonts w:ascii="Arial" w:hAnsi="Arial" w:cs="Arial"/>
        </w:rPr>
        <w:t>Commissioners, questions of staff?</w:t>
      </w:r>
      <w:proofErr w:type="gramEnd"/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MR. MACMANN:  Thank you, Mr. Chairman.  </w:t>
      </w:r>
      <w:proofErr w:type="gramStart"/>
      <w:r w:rsidRPr="00B2787F">
        <w:rPr>
          <w:rFonts w:ascii="Arial" w:hAnsi="Arial" w:cs="Arial"/>
        </w:rPr>
        <w:t>Just a clarification.</w:t>
      </w:r>
      <w:proofErr w:type="gramEnd"/>
      <w:r w:rsidRPr="00B2787F">
        <w:rPr>
          <w:rFonts w:ascii="Arial" w:hAnsi="Arial" w:cs="Arial"/>
        </w:rPr>
        <w:t xml:space="preserve">  The extension of the force main, the connection to the City </w:t>
      </w:r>
      <w:proofErr w:type="gramStart"/>
      <w:r w:rsidRPr="00B2787F">
        <w:rPr>
          <w:rFonts w:ascii="Arial" w:hAnsi="Arial" w:cs="Arial"/>
        </w:rPr>
        <w:t>sewer, that</w:t>
      </w:r>
      <w:proofErr w:type="gramEnd"/>
      <w:r w:rsidRPr="00B2787F">
        <w:rPr>
          <w:rFonts w:ascii="Arial" w:hAnsi="Arial" w:cs="Arial"/>
        </w:rPr>
        <w:t xml:space="preserve"> would be paid for by the property owner?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MR. ZENNER:  That would be correct, sir.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MR. MACMANN:  All right.  Thank you.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MR. STRODTMAN:  Any additional questions?  I see none.  We'll go ahead and open the public hearing.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PUBLIC HEARING OPENED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  <w:b/>
          <w:bCs/>
        </w:rPr>
        <w:tab/>
      </w:r>
      <w:r w:rsidRPr="00B2787F">
        <w:rPr>
          <w:rFonts w:ascii="Arial" w:hAnsi="Arial" w:cs="Arial"/>
        </w:rPr>
        <w:t>MR. STRODTMAN:  So anyone that's in the public that would like to come forward, we would welcome you at this time.  Just please give us your name and address.  I see none.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>PUBLIC HEARING CLOSED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  <w:b/>
          <w:bCs/>
        </w:rPr>
        <w:tab/>
      </w:r>
      <w:r w:rsidRPr="00B2787F">
        <w:rPr>
          <w:rFonts w:ascii="Arial" w:hAnsi="Arial" w:cs="Arial"/>
        </w:rPr>
        <w:t>MR. STRODTMAN:  Commissioners, any discussion or questions?  Mr. Stanton?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MR. STANTON:  As </w:t>
      </w:r>
      <w:r>
        <w:rPr>
          <w:rFonts w:ascii="Arial" w:hAnsi="Arial" w:cs="Arial"/>
        </w:rPr>
        <w:t xml:space="preserve">it relates to Case 17-121 </w:t>
      </w:r>
      <w:r w:rsidRPr="00B2787F">
        <w:rPr>
          <w:rFonts w:ascii="Arial" w:hAnsi="Arial" w:cs="Arial"/>
        </w:rPr>
        <w:t>Lewis Annexation, I move to approve the annexation.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MS. LOE:  Second.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MR. STANTON:  212.  I was -- okay.  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MR. ZENNER:  Permanent zoning.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lastRenderedPageBreak/>
        <w:tab/>
        <w:t>MR. STANTON:  I move to approve permanent zoning –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MR. ZENNER:  R-1 zoning.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MS. LOE:  R-1.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MR. STANTON:  -- R-1 zoning.  Okay.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MS. LOE:  Okay.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MR. STANTON:  -- as it relates to Case 17-212.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MR. STRODTMAN:  Thank you, Mr. Stanton, for the motion and Ms. </w:t>
      </w:r>
      <w:proofErr w:type="spellStart"/>
      <w:r w:rsidRPr="00B2787F">
        <w:rPr>
          <w:rFonts w:ascii="Arial" w:hAnsi="Arial" w:cs="Arial"/>
        </w:rPr>
        <w:t>Loe</w:t>
      </w:r>
      <w:proofErr w:type="spellEnd"/>
      <w:r w:rsidRPr="00B2787F">
        <w:rPr>
          <w:rFonts w:ascii="Arial" w:hAnsi="Arial" w:cs="Arial"/>
        </w:rPr>
        <w:t xml:space="preserve"> for the second.  </w:t>
      </w:r>
      <w:proofErr w:type="gramStart"/>
      <w:r w:rsidRPr="00B2787F">
        <w:rPr>
          <w:rFonts w:ascii="Arial" w:hAnsi="Arial" w:cs="Arial"/>
        </w:rPr>
        <w:t>Commissioners, questions, discussion on the motion that we have in front of us?</w:t>
      </w:r>
      <w:proofErr w:type="gramEnd"/>
      <w:r w:rsidRPr="00B2787F">
        <w:rPr>
          <w:rFonts w:ascii="Arial" w:hAnsi="Arial" w:cs="Arial"/>
        </w:rPr>
        <w:t xml:space="preserve">  I see none.  Ms. </w:t>
      </w:r>
      <w:proofErr w:type="spellStart"/>
      <w:r w:rsidRPr="00B2787F">
        <w:rPr>
          <w:rFonts w:ascii="Arial" w:hAnsi="Arial" w:cs="Arial"/>
        </w:rPr>
        <w:t>Loe</w:t>
      </w:r>
      <w:proofErr w:type="spellEnd"/>
      <w:r w:rsidRPr="00B2787F">
        <w:rPr>
          <w:rFonts w:ascii="Arial" w:hAnsi="Arial" w:cs="Arial"/>
        </w:rPr>
        <w:t>, when you're ready for a roll call, please.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MS. LOE:  Yes, Mr. Chairman.</w:t>
      </w:r>
    </w:p>
    <w:p w:rsidR="00614B05" w:rsidRDefault="00614B05" w:rsidP="00614B05">
      <w:pPr>
        <w:spacing w:line="360" w:lineRule="auto"/>
        <w:rPr>
          <w:rFonts w:ascii="Arial" w:hAnsi="Arial" w:cs="Arial"/>
          <w:b/>
          <w:bCs/>
        </w:rPr>
      </w:pPr>
      <w:r w:rsidRPr="00B2787F">
        <w:rPr>
          <w:rFonts w:ascii="Arial" w:hAnsi="Arial" w:cs="Arial"/>
        </w:rPr>
        <w:tab/>
      </w:r>
      <w:r w:rsidRPr="00B2787F">
        <w:rPr>
          <w:rFonts w:ascii="Arial" w:hAnsi="Arial" w:cs="Arial"/>
          <w:b/>
          <w:bCs/>
        </w:rPr>
        <w:t xml:space="preserve">Roll Call Vote (Voting "yes" is to recommend approval.)  Voting Yes:  Ms. Russell, 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  <w:b/>
          <w:bCs/>
        </w:rPr>
      </w:pPr>
      <w:r w:rsidRPr="00B2787F">
        <w:rPr>
          <w:rFonts w:ascii="Arial" w:hAnsi="Arial" w:cs="Arial"/>
          <w:b/>
          <w:bCs/>
        </w:rPr>
        <w:t xml:space="preserve">Mr. </w:t>
      </w:r>
      <w:proofErr w:type="spellStart"/>
      <w:r w:rsidRPr="00B2787F">
        <w:rPr>
          <w:rFonts w:ascii="Arial" w:hAnsi="Arial" w:cs="Arial"/>
          <w:b/>
          <w:bCs/>
        </w:rPr>
        <w:t>Toohey</w:t>
      </w:r>
      <w:proofErr w:type="spellEnd"/>
      <w:r w:rsidRPr="00B2787F">
        <w:rPr>
          <w:rFonts w:ascii="Arial" w:hAnsi="Arial" w:cs="Arial"/>
          <w:b/>
          <w:bCs/>
        </w:rPr>
        <w:t xml:space="preserve">, Ms. </w:t>
      </w:r>
      <w:proofErr w:type="spellStart"/>
      <w:r w:rsidRPr="00B2787F">
        <w:rPr>
          <w:rFonts w:ascii="Arial" w:hAnsi="Arial" w:cs="Arial"/>
          <w:b/>
          <w:bCs/>
        </w:rPr>
        <w:t>Loe</w:t>
      </w:r>
      <w:proofErr w:type="spellEnd"/>
      <w:r w:rsidRPr="00B2787F">
        <w:rPr>
          <w:rFonts w:ascii="Arial" w:hAnsi="Arial" w:cs="Arial"/>
          <w:b/>
          <w:bCs/>
        </w:rPr>
        <w:t xml:space="preserve">, Mr. Harder, Mr. </w:t>
      </w:r>
      <w:proofErr w:type="spellStart"/>
      <w:r w:rsidRPr="00B2787F">
        <w:rPr>
          <w:rFonts w:ascii="Arial" w:hAnsi="Arial" w:cs="Arial"/>
          <w:b/>
          <w:bCs/>
        </w:rPr>
        <w:t>MacMann</w:t>
      </w:r>
      <w:proofErr w:type="spellEnd"/>
      <w:r w:rsidRPr="00B2787F">
        <w:rPr>
          <w:rFonts w:ascii="Arial" w:hAnsi="Arial" w:cs="Arial"/>
          <w:b/>
          <w:bCs/>
        </w:rPr>
        <w:t xml:space="preserve">, Mr. Stanton, Mr. </w:t>
      </w:r>
      <w:proofErr w:type="spellStart"/>
      <w:r w:rsidRPr="00B2787F">
        <w:rPr>
          <w:rFonts w:ascii="Arial" w:hAnsi="Arial" w:cs="Arial"/>
          <w:b/>
          <w:bCs/>
        </w:rPr>
        <w:t>Strodtman</w:t>
      </w:r>
      <w:proofErr w:type="spellEnd"/>
      <w:r w:rsidRPr="00B2787F">
        <w:rPr>
          <w:rFonts w:ascii="Arial" w:hAnsi="Arial" w:cs="Arial"/>
          <w:b/>
          <w:bCs/>
        </w:rPr>
        <w:t xml:space="preserve">, Ms. Rushing.  </w:t>
      </w:r>
      <w:proofErr w:type="gramStart"/>
      <w:r w:rsidRPr="00B2787F">
        <w:rPr>
          <w:rFonts w:ascii="Arial" w:hAnsi="Arial" w:cs="Arial"/>
          <w:b/>
          <w:bCs/>
        </w:rPr>
        <w:t>Motion carries 8-0.</w:t>
      </w:r>
      <w:proofErr w:type="gramEnd"/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MS. LOE:  Unanimous nine </w:t>
      </w:r>
      <w:r w:rsidRPr="00B2787F">
        <w:rPr>
          <w:rFonts w:ascii="Arial" w:hAnsi="Arial" w:cs="Arial"/>
        </w:rPr>
        <w:t>votes in the approval.  Motion carries.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MS. RUSHING:  Eight.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MS. LOE:  Oh, sorry.  </w:t>
      </w:r>
      <w:proofErr w:type="gramStart"/>
      <w:r w:rsidRPr="00B2787F">
        <w:rPr>
          <w:rFonts w:ascii="Arial" w:hAnsi="Arial" w:cs="Arial"/>
        </w:rPr>
        <w:t>Eight.</w:t>
      </w:r>
      <w:proofErr w:type="gramEnd"/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 xml:space="preserve">MR. STRODTMAN:  Thank you, Ms. </w:t>
      </w:r>
      <w:proofErr w:type="spellStart"/>
      <w:r w:rsidRPr="00B2787F">
        <w:rPr>
          <w:rFonts w:ascii="Arial" w:hAnsi="Arial" w:cs="Arial"/>
        </w:rPr>
        <w:t>Loe</w:t>
      </w:r>
      <w:proofErr w:type="spellEnd"/>
      <w:r w:rsidRPr="00B2787F">
        <w:rPr>
          <w:rFonts w:ascii="Arial" w:hAnsi="Arial" w:cs="Arial"/>
        </w:rPr>
        <w:t>.</w:t>
      </w:r>
    </w:p>
    <w:p w:rsidR="00614B05" w:rsidRPr="00B2787F" w:rsidRDefault="00614B05" w:rsidP="00614B05">
      <w:pPr>
        <w:spacing w:line="360" w:lineRule="auto"/>
        <w:rPr>
          <w:rFonts w:ascii="Arial" w:hAnsi="Arial" w:cs="Arial"/>
        </w:rPr>
      </w:pPr>
      <w:r w:rsidRPr="00B2787F">
        <w:rPr>
          <w:rFonts w:ascii="Arial" w:hAnsi="Arial" w:cs="Arial"/>
        </w:rPr>
        <w:tab/>
        <w:t>MS. LOE:  Thank you, Ms. Rushing.</w:t>
      </w:r>
    </w:p>
    <w:p w:rsidR="00C319FA" w:rsidRDefault="00614B05" w:rsidP="00614B05">
      <w:r w:rsidRPr="00B2787F">
        <w:rPr>
          <w:rFonts w:ascii="Arial" w:hAnsi="Arial" w:cs="Arial"/>
        </w:rPr>
        <w:tab/>
        <w:t>MR. STRODTMAN:  The motion has been approved and will be -- our recommendation will be forwarded to City Council and they can use it in their consideration</w:t>
      </w:r>
      <w:bookmarkStart w:id="0" w:name="_GoBack"/>
      <w:bookmarkEnd w:id="0"/>
    </w:p>
    <w:sectPr w:rsidR="00C3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5"/>
    <w:rsid w:val="00041228"/>
    <w:rsid w:val="00614B05"/>
    <w:rsid w:val="00A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PGEDWARD</dc:creator>
  <cp:lastModifiedBy>PGEDWARD</cp:lastModifiedBy>
  <cp:revision>1</cp:revision>
  <dcterms:created xsi:type="dcterms:W3CDTF">2017-10-09T19:50:00Z</dcterms:created>
  <dcterms:modified xsi:type="dcterms:W3CDTF">2017-10-09T19:52:00Z</dcterms:modified>
</cp:coreProperties>
</file>