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F439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B1DEF">
            <w:rPr>
              <w:rStyle w:val="Style3"/>
            </w:rPr>
            <w:t>October 2,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B1DEF">
            <w:rPr>
              <w:rStyle w:val="Style3"/>
              <w:rFonts w:eastAsiaTheme="majorEastAsia"/>
            </w:rPr>
            <w:t xml:space="preserve">Authorizing a Bid Call for Remodel of Fire Stations 4, 5, 6, Fire Training Academy and Construction of a Standalone Facility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D17FB1" w:rsidRDefault="003B1DE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a bid call through the Purchasing division for the </w:t>
          </w:r>
          <w:r w:rsidR="00D17FB1" w:rsidRPr="00D17FB1">
            <w:rPr>
              <w:rFonts w:ascii="Century Gothic" w:hAnsi="Century Gothic"/>
            </w:rPr>
            <w:t>remode</w:t>
          </w:r>
          <w:r w:rsidR="00EA0104">
            <w:rPr>
              <w:rFonts w:ascii="Century Gothic" w:hAnsi="Century Gothic"/>
            </w:rPr>
            <w:t xml:space="preserve">l of Fire Stations 4, 5, 6, the </w:t>
          </w:r>
          <w:r w:rsidR="00D17FB1" w:rsidRPr="00D17FB1">
            <w:rPr>
              <w:rFonts w:ascii="Century Gothic" w:hAnsi="Century Gothic"/>
            </w:rPr>
            <w:t>Fire Training Ac</w:t>
          </w:r>
          <w:r w:rsidR="00920070">
            <w:rPr>
              <w:rFonts w:ascii="Century Gothic" w:hAnsi="Century Gothic"/>
            </w:rPr>
            <w:t xml:space="preserve">ademy facility, and </w:t>
          </w:r>
          <w:r w:rsidR="006D6DEA">
            <w:rPr>
              <w:rFonts w:ascii="Century Gothic" w:hAnsi="Century Gothic"/>
            </w:rPr>
            <w:t xml:space="preserve">construction </w:t>
          </w:r>
          <w:r w:rsidR="00920070">
            <w:rPr>
              <w:rFonts w:ascii="Century Gothic" w:hAnsi="Century Gothic"/>
            </w:rPr>
            <w:t xml:space="preserve">a </w:t>
          </w:r>
          <w:r w:rsidR="00570314">
            <w:rPr>
              <w:rFonts w:ascii="Century Gothic" w:hAnsi="Century Gothic"/>
            </w:rPr>
            <w:t xml:space="preserve">60’ x 80’ standalone facility. </w:t>
          </w:r>
          <w:r w:rsidR="00570314" w:rsidRPr="00570314">
            <w:rPr>
              <w:rFonts w:ascii="Century Gothic" w:hAnsi="Century Gothic"/>
              <w:bCs/>
            </w:rPr>
            <w:t xml:space="preserve"> An Interested Parties (IP) meeting was held at the Fire T</w:t>
          </w:r>
          <w:r w:rsidR="006D6DEA">
            <w:rPr>
              <w:rFonts w:ascii="Century Gothic" w:hAnsi="Century Gothic"/>
              <w:bCs/>
            </w:rPr>
            <w:t>raining Academy on May 16, 2017, and a public hearing was held June 5, 2017.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570314" w:rsidRPr="00570314" w:rsidRDefault="00570314" w:rsidP="00570314">
          <w:p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On January 17, 2017, Council authorized the City Manager to execute an architectural design services agreement with Archimages, Inc</w:t>
          </w:r>
          <w:r w:rsidR="0022689F">
            <w:rPr>
              <w:rFonts w:ascii="Century Gothic" w:hAnsi="Century Gothic"/>
            </w:rPr>
            <w:t>., in the amount of $171,830.00</w:t>
          </w:r>
          <w:r w:rsidRPr="00570314">
            <w:rPr>
              <w:rFonts w:ascii="Century Gothic" w:hAnsi="Century Gothic"/>
            </w:rPr>
            <w:t xml:space="preserve"> to provide architectural, interior design and/or planning for the following facilities: </w:t>
          </w:r>
        </w:p>
        <w:p w:rsidR="00570314" w:rsidRPr="00570314" w:rsidRDefault="00570314" w:rsidP="00570314">
          <w:pPr>
            <w:rPr>
              <w:rFonts w:ascii="Century Gothic" w:hAnsi="Century Gothic"/>
            </w:rPr>
          </w:pPr>
        </w:p>
        <w:p w:rsidR="00570314" w:rsidRDefault="00570314" w:rsidP="00570314">
          <w:pPr>
            <w:pStyle w:val="ListParagraph"/>
            <w:numPr>
              <w:ilvl w:val="0"/>
              <w:numId w:val="7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Fire Station #4 located at 2300 Oakland Gravel Road</w:t>
          </w:r>
        </w:p>
        <w:p w:rsidR="00570314" w:rsidRDefault="00570314" w:rsidP="00570314">
          <w:pPr>
            <w:pStyle w:val="ListParagraph"/>
            <w:numPr>
              <w:ilvl w:val="0"/>
              <w:numId w:val="7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Fire Station #5 located at 1400 Ballenger Lane</w:t>
          </w:r>
        </w:p>
        <w:p w:rsidR="00570314" w:rsidRDefault="00570314" w:rsidP="00570314">
          <w:pPr>
            <w:pStyle w:val="ListParagraph"/>
            <w:numPr>
              <w:ilvl w:val="0"/>
              <w:numId w:val="7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Fire Station #6 located at 3112 Chapel Hill Road</w:t>
          </w:r>
        </w:p>
        <w:p w:rsidR="00F55F0C" w:rsidRDefault="00F55F0C" w:rsidP="00F55F0C">
          <w:pPr>
            <w:rPr>
              <w:rFonts w:ascii="Century Gothic" w:hAnsi="Century Gothic"/>
            </w:rPr>
          </w:pPr>
        </w:p>
        <w:p w:rsidR="00570314" w:rsidRPr="00570314" w:rsidRDefault="00F55F0C" w:rsidP="0057031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Improvements include:</w:t>
          </w:r>
        </w:p>
        <w:p w:rsidR="00570314" w:rsidRPr="00570314" w:rsidRDefault="00570314" w:rsidP="00570314">
          <w:pPr>
            <w:numPr>
              <w:ilvl w:val="0"/>
              <w:numId w:val="5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New roof for entire structure</w:t>
          </w:r>
        </w:p>
        <w:p w:rsidR="00570314" w:rsidRPr="00570314" w:rsidRDefault="00570314" w:rsidP="00570314">
          <w:pPr>
            <w:numPr>
              <w:ilvl w:val="0"/>
              <w:numId w:val="5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Remodel bathroom (make 1 large bathroom into 2 bathrooms)</w:t>
          </w:r>
        </w:p>
        <w:p w:rsidR="00570314" w:rsidRPr="00570314" w:rsidRDefault="00570314" w:rsidP="00570314">
          <w:pPr>
            <w:numPr>
              <w:ilvl w:val="0"/>
              <w:numId w:val="5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Add plumbing for large extractor type washer</w:t>
          </w:r>
        </w:p>
        <w:p w:rsidR="00570314" w:rsidRPr="00570314" w:rsidRDefault="00570314" w:rsidP="00570314">
          <w:pPr>
            <w:numPr>
              <w:ilvl w:val="0"/>
              <w:numId w:val="5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Evaluate HVAC system and update or replace as necessary</w:t>
          </w:r>
        </w:p>
        <w:p w:rsidR="00570314" w:rsidRPr="00570314" w:rsidRDefault="00570314" w:rsidP="00570314">
          <w:pPr>
            <w:numPr>
              <w:ilvl w:val="0"/>
              <w:numId w:val="5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Install water softener system</w:t>
          </w:r>
        </w:p>
        <w:p w:rsidR="00570314" w:rsidRPr="00570314" w:rsidRDefault="00570314" w:rsidP="00570314">
          <w:pPr>
            <w:rPr>
              <w:rFonts w:ascii="Century Gothic" w:hAnsi="Century Gothic"/>
            </w:rPr>
          </w:pPr>
        </w:p>
        <w:p w:rsidR="00570314" w:rsidRPr="00F55F0C" w:rsidRDefault="0022689F" w:rsidP="00F55F0C">
          <w:pPr>
            <w:pStyle w:val="ListParagraph"/>
            <w:numPr>
              <w:ilvl w:val="0"/>
              <w:numId w:val="7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</w:t>
          </w:r>
          <w:r w:rsidR="00570314" w:rsidRPr="0022689F">
            <w:rPr>
              <w:rFonts w:ascii="Century Gothic" w:hAnsi="Century Gothic"/>
            </w:rPr>
            <w:t>re Training Academy facility located at 700 Bid Bear Boulevard</w:t>
          </w:r>
          <w:r w:rsidR="00F55F0C">
            <w:rPr>
              <w:rFonts w:ascii="Century Gothic" w:hAnsi="Century Gothic"/>
            </w:rPr>
            <w:t>.  Improvements include:</w:t>
          </w:r>
        </w:p>
        <w:p w:rsidR="00570314" w:rsidRPr="00570314" w:rsidRDefault="00570314" w:rsidP="00570314">
          <w:pPr>
            <w:numPr>
              <w:ilvl w:val="0"/>
              <w:numId w:val="6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Remodel classroom space</w:t>
          </w:r>
        </w:p>
        <w:p w:rsidR="00570314" w:rsidRPr="00570314" w:rsidRDefault="00570314" w:rsidP="00570314">
          <w:pPr>
            <w:numPr>
              <w:ilvl w:val="0"/>
              <w:numId w:val="6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>Remodel both bathrooms</w:t>
          </w:r>
        </w:p>
        <w:p w:rsidR="00570314" w:rsidRPr="00F55F0C" w:rsidRDefault="00570314" w:rsidP="00F55F0C">
          <w:pPr>
            <w:numPr>
              <w:ilvl w:val="0"/>
              <w:numId w:val="6"/>
            </w:numPr>
            <w:rPr>
              <w:rFonts w:ascii="Century Gothic" w:hAnsi="Century Gothic"/>
            </w:rPr>
          </w:pPr>
          <w:r w:rsidRPr="00570314">
            <w:rPr>
              <w:rFonts w:ascii="Century Gothic" w:hAnsi="Century Gothic"/>
            </w:rPr>
            <w:t xml:space="preserve">Upgrade the HVAC system and update or replace as necessary </w:t>
          </w:r>
        </w:p>
        <w:p w:rsidR="0022689F" w:rsidRDefault="0022689F" w:rsidP="0022689F">
          <w:pPr>
            <w:ind w:left="1080"/>
            <w:rPr>
              <w:rFonts w:ascii="Century Gothic" w:hAnsi="Century Gothic"/>
            </w:rPr>
          </w:pPr>
        </w:p>
        <w:p w:rsidR="0022689F" w:rsidRPr="0022689F" w:rsidRDefault="0022689F" w:rsidP="0022689F">
          <w:pPr>
            <w:pStyle w:val="ListParagraph"/>
            <w:numPr>
              <w:ilvl w:val="0"/>
              <w:numId w:val="7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Construction of a </w:t>
          </w:r>
          <w:r w:rsidRPr="0022689F">
            <w:rPr>
              <w:rFonts w:ascii="Century Gothic" w:hAnsi="Century Gothic"/>
            </w:rPr>
            <w:t>60’ x 80’ standalone, two-bay building for truck and other storage</w:t>
          </w:r>
          <w:r>
            <w:rPr>
              <w:rFonts w:ascii="Century Gothic" w:hAnsi="Century Gothic"/>
            </w:rPr>
            <w:t>.</w:t>
          </w:r>
        </w:p>
        <w:p w:rsidR="0022689F" w:rsidRDefault="0022689F" w:rsidP="0022689F">
          <w:pPr>
            <w:rPr>
              <w:rFonts w:ascii="Century Gothic" w:hAnsi="Century Gothic"/>
            </w:rPr>
          </w:pPr>
        </w:p>
        <w:p w:rsidR="006D6DEA" w:rsidRDefault="0022689F" w:rsidP="0092007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total project cost for design and c</w:t>
          </w:r>
          <w:r w:rsidR="00F55F0C">
            <w:rPr>
              <w:rFonts w:ascii="Century Gothic" w:hAnsi="Century Gothic"/>
            </w:rPr>
            <w:t>onstruction is estimated at $1,5</w:t>
          </w:r>
          <w:r>
            <w:rPr>
              <w:rFonts w:ascii="Century Gothic" w:hAnsi="Century Gothic"/>
            </w:rPr>
            <w:t>98,000</w:t>
          </w:r>
          <w:r w:rsidR="00F55F0C">
            <w:rPr>
              <w:rFonts w:ascii="Century Gothic" w:hAnsi="Century Gothic"/>
            </w:rPr>
            <w:t xml:space="preserve"> and will be paid </w:t>
          </w:r>
          <w:r>
            <w:rPr>
              <w:rFonts w:ascii="Century Gothic" w:hAnsi="Century Gothic"/>
            </w:rPr>
            <w:t>from</w:t>
          </w:r>
          <w:r w:rsidRPr="0022689F">
            <w:rPr>
              <w:rFonts w:ascii="Century Gothic" w:hAnsi="Century Gothic"/>
            </w:rPr>
            <w:t xml:space="preserve"> the </w:t>
          </w:r>
          <w:r w:rsidRPr="0022689F">
            <w:rPr>
              <w:rFonts w:ascii="Century Gothic" w:hAnsi="Century Gothic"/>
              <w:bCs/>
            </w:rPr>
            <w:t>one-fourth of one percent capital improvement sales tax ballot approved by voters in August of 2015</w:t>
          </w:r>
          <w:r>
            <w:rPr>
              <w:rFonts w:ascii="Century Gothic" w:hAnsi="Century Gothic"/>
              <w:bCs/>
            </w:rPr>
            <w:t>.</w:t>
          </w:r>
          <w:r w:rsidRPr="0022689F">
            <w:rPr>
              <w:rFonts w:ascii="Century Gothic" w:hAnsi="Century Gothic"/>
            </w:rPr>
            <w:t xml:space="preserve"> </w:t>
          </w:r>
        </w:p>
        <w:p w:rsidR="006D6DEA" w:rsidRDefault="006D6DEA" w:rsidP="00920070">
          <w:pPr>
            <w:rPr>
              <w:rFonts w:ascii="Century Gothic" w:hAnsi="Century Gothic"/>
            </w:rPr>
          </w:pPr>
        </w:p>
        <w:p w:rsidR="0022689F" w:rsidRPr="006D6DEA" w:rsidRDefault="006D6DEA" w:rsidP="006D6DEA">
          <w:pPr>
            <w:rPr>
              <w:rFonts w:ascii="Century Gothic" w:hAnsi="Century Gothic"/>
              <w:bCs/>
            </w:rPr>
          </w:pPr>
          <w:r>
            <w:rPr>
              <w:rFonts w:ascii="Century Gothic" w:hAnsi="Century Gothic"/>
              <w:bCs/>
            </w:rPr>
            <w:lastRenderedPageBreak/>
            <w:t xml:space="preserve">An IP meeting was held on May 16, 2017 with two individuals in attendance.  There </w:t>
          </w:r>
          <w:r w:rsidRPr="006D6DEA">
            <w:rPr>
              <w:rFonts w:ascii="Century Gothic" w:hAnsi="Century Gothic"/>
              <w:bCs/>
            </w:rPr>
            <w:t xml:space="preserve">was no opposition to this project. </w:t>
          </w:r>
          <w:r>
            <w:rPr>
              <w:rFonts w:ascii="Century Gothic" w:hAnsi="Century Gothic"/>
              <w:bCs/>
            </w:rPr>
            <w:t>A public hearing was held on June 5, 2017.</w:t>
          </w:r>
        </w:p>
        <w:p w:rsidR="00D20FAE" w:rsidRDefault="00F55F0C" w:rsidP="00920070">
          <w:pPr>
            <w:rPr>
              <w:rFonts w:ascii="Century Gothic" w:hAnsi="Century Gothic"/>
            </w:rPr>
          </w:pP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FE6E6" wp14:editId="69D9E9CE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Content>
          <w:r w:rsidR="00F55F0C" w:rsidRPr="00F55F0C">
            <w:rPr>
              <w:rStyle w:val="Style3"/>
            </w:rPr>
            <w:t>The total allocation as described in the August 4, 2015 ballot is $1,098,000 for the three fire stations and $500,000 for the fire training academy facility</w:t>
          </w:r>
          <w:r w:rsidR="00F55F0C">
            <w:rPr>
              <w:rStyle w:val="Style3"/>
            </w:rPr>
            <w:t xml:space="preserve"> to be paid</w:t>
          </w:r>
          <w:r w:rsidR="00F55F0C" w:rsidRPr="00F55F0C">
            <w:rPr>
              <w:rStyle w:val="Style3"/>
            </w:rPr>
            <w:t xml:space="preserve"> from the one-fourth of one percent capital improvement sales tax ballot appro</w:t>
          </w:r>
          <w:r w:rsidR="00F55F0C">
            <w:rPr>
              <w:rStyle w:val="Style3"/>
            </w:rPr>
            <w:t>ved by voters in August of 2015</w:t>
          </w:r>
          <w:r w:rsidR="00F55F0C" w:rsidRPr="00F55F0C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55F0C">
            <w:rPr>
              <w:rStyle w:val="Style3"/>
            </w:rPr>
            <w:t>Routine maintenance costs.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4F48BF" w:rsidRDefault="004F48BF"/>
    <w:p w:rsidR="000E3DAB" w:rsidRDefault="00F55F0C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05473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547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66528" w:rsidRDefault="003F7B6A" w:rsidP="003F7B6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09/21/2015</w:t>
                </w:r>
              </w:p>
              <w:p w:rsidR="00766528" w:rsidRDefault="00766528" w:rsidP="003F7B6A">
                <w:pPr>
                  <w:rPr>
                    <w:rFonts w:ascii="Century Gothic" w:hAnsi="Century Gothic"/>
                  </w:rPr>
                </w:pPr>
              </w:p>
              <w:p w:rsidR="00766528" w:rsidRDefault="00766528" w:rsidP="003F7B6A">
                <w:pPr>
                  <w:rPr>
                    <w:rFonts w:ascii="Century Gothic" w:hAnsi="Century Gothic"/>
                  </w:rPr>
                </w:pPr>
              </w:p>
              <w:p w:rsidR="006D6DEA" w:rsidRDefault="00766528" w:rsidP="003F7B6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01/17/2017</w:t>
                </w:r>
              </w:p>
              <w:p w:rsidR="006D6DEA" w:rsidRDefault="006D6DEA" w:rsidP="003F7B6A">
                <w:pPr>
                  <w:rPr>
                    <w:rFonts w:ascii="Century Gothic" w:hAnsi="Century Gothic"/>
                  </w:rPr>
                </w:pPr>
              </w:p>
              <w:p w:rsidR="006D6DEA" w:rsidRDefault="006D6DEA" w:rsidP="003F7B6A">
                <w:pPr>
                  <w:rPr>
                    <w:rFonts w:ascii="Century Gothic" w:hAnsi="Century Gothic"/>
                  </w:rPr>
                </w:pPr>
              </w:p>
              <w:p w:rsidR="006D6DEA" w:rsidRDefault="006D6DEA" w:rsidP="003F7B6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05/16/2017</w:t>
                </w:r>
              </w:p>
              <w:p w:rsidR="004C26F6" w:rsidRDefault="006D6DEA" w:rsidP="003F7B6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06/05/2017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3F7B6A" w:rsidRPr="003F7B6A" w:rsidRDefault="003F7B6A" w:rsidP="003F7B6A">
                <w:pPr>
                  <w:rPr>
                    <w:rFonts w:ascii="Century Gothic" w:hAnsi="Century Gothic"/>
                    <w:bCs/>
                  </w:rPr>
                </w:pPr>
                <w:r w:rsidRPr="003F7B6A">
                  <w:rPr>
                    <w:rFonts w:ascii="Century Gothic" w:hAnsi="Century Gothic"/>
                    <w:bCs/>
                  </w:rPr>
                  <w:t>Ord. 22591</w:t>
                </w:r>
                <w:r>
                  <w:rPr>
                    <w:rFonts w:ascii="Century Gothic" w:hAnsi="Century Gothic"/>
                    <w:bCs/>
                  </w:rPr>
                  <w:t>-</w:t>
                </w:r>
                <w:r w:rsidRPr="003F7B6A">
                  <w:rPr>
                    <w:rFonts w:ascii="Century Gothic" w:hAnsi="Century Gothic"/>
                    <w:bCs/>
                  </w:rPr>
                  <w:t>Declaring the results of the election held in the City of Columbia, Missouri on August 4, 2015; reimposing a sales tax of one-fourth of one percent for funding capital improvements</w:t>
                </w:r>
                <w:r>
                  <w:rPr>
                    <w:rFonts w:ascii="Century Gothic" w:hAnsi="Century Gothic"/>
                    <w:bCs/>
                  </w:rPr>
                  <w:t>.</w:t>
                </w:r>
              </w:p>
              <w:p w:rsidR="00766528" w:rsidRPr="00766528" w:rsidRDefault="00766528" w:rsidP="0076652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R4-17-A</w:t>
                </w:r>
                <w:r w:rsidRPr="00766528">
                  <w:rPr>
                    <w:rFonts w:ascii="Century Gothic" w:hAnsi="Century Gothic"/>
                  </w:rPr>
                  <w:t>uthorizing an agreement for professional architectural</w:t>
                </w:r>
                <w:r w:rsidR="00D20FAE">
                  <w:rPr>
                    <w:rFonts w:ascii="Century Gothic" w:hAnsi="Century Gothic"/>
                  </w:rPr>
                  <w:t xml:space="preserve"> </w:t>
                </w:r>
                <w:r w:rsidRPr="00766528">
                  <w:rPr>
                    <w:rFonts w:ascii="Century Gothic" w:hAnsi="Century Gothic"/>
                  </w:rPr>
                  <w:t>services with Archimages, lnc. for the remodel of Fire Stations</w:t>
                </w:r>
              </w:p>
              <w:p w:rsidR="006D6DEA" w:rsidRDefault="00766528" w:rsidP="0076652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4</w:t>
                </w:r>
                <w:r w:rsidR="00D20FAE">
                  <w:rPr>
                    <w:rFonts w:ascii="Century Gothic" w:hAnsi="Century Gothic"/>
                  </w:rPr>
                  <w:t xml:space="preserve">, 5, </w:t>
                </w:r>
                <w:r w:rsidRPr="00766528">
                  <w:rPr>
                    <w:rFonts w:ascii="Century Gothic" w:hAnsi="Century Gothic"/>
                  </w:rPr>
                  <w:t>6 and the Fire Training Academy facility.</w:t>
                </w:r>
              </w:p>
              <w:p w:rsidR="006D6DEA" w:rsidRDefault="006D6DEA" w:rsidP="0076652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IP Meeting held</w:t>
                </w:r>
              </w:p>
              <w:p w:rsidR="004C26F6" w:rsidRDefault="006D6DEA" w:rsidP="0076652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R58-17-P</w:t>
                </w:r>
                <w:r w:rsidRPr="006D6DEA">
                  <w:rPr>
                    <w:rFonts w:ascii="Century Gothic" w:hAnsi="Century Gothic"/>
                  </w:rPr>
                  <w:t>ublic hearing</w:t>
                </w:r>
                <w:r>
                  <w:rPr>
                    <w:rFonts w:ascii="Century Gothic" w:hAnsi="Century Gothic"/>
                  </w:rPr>
                  <w:t xml:space="preserve"> held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EFC29" wp14:editId="544CA96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D6DEA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 the ordinance authorizing</w:t>
          </w:r>
          <w:r w:rsidRPr="006D6DEA">
            <w:rPr>
              <w:rFonts w:ascii="Century Gothic" w:hAnsi="Century Gothic"/>
            </w:rPr>
            <w:t xml:space="preserve"> a bid call through the Purchasing division for the remodel of Fire Stations 4, 5, 6, the Fire Training Ac</w:t>
          </w:r>
          <w:r>
            <w:rPr>
              <w:rFonts w:ascii="Century Gothic" w:hAnsi="Century Gothic"/>
            </w:rPr>
            <w:t>ademy facility</w:t>
          </w:r>
          <w:r w:rsidRPr="006D6DEA">
            <w:rPr>
              <w:rFonts w:ascii="Century Gothic" w:hAnsi="Century Gothic"/>
            </w:rPr>
            <w:t xml:space="preserve"> and </w:t>
          </w:r>
          <w:r>
            <w:rPr>
              <w:rFonts w:ascii="Century Gothic" w:hAnsi="Century Gothic"/>
            </w:rPr>
            <w:t xml:space="preserve">construction of </w:t>
          </w:r>
          <w:r w:rsidRPr="006D6DEA">
            <w:rPr>
              <w:rFonts w:ascii="Century Gothic" w:hAnsi="Century Gothic"/>
            </w:rPr>
            <w:t xml:space="preserve">a 60’ x 80’ standalone facility. </w:t>
          </w:r>
          <w:r w:rsidRPr="006D6DEA">
            <w:rPr>
              <w:rFonts w:ascii="Century Gothic" w:hAnsi="Century Gothic"/>
              <w:bCs/>
            </w:rPr>
            <w:t xml:space="preserve"> </w:t>
          </w:r>
          <w:r w:rsidR="003F7B6A" w:rsidRPr="003F7B6A">
            <w:rPr>
              <w:rFonts w:ascii="Century Gothic" w:hAnsi="Century Gothic"/>
            </w:rPr>
            <w:t xml:space="preserve">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853"/>
    <w:multiLevelType w:val="hybridMultilevel"/>
    <w:tmpl w:val="2AA6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3B12"/>
    <w:multiLevelType w:val="hybridMultilevel"/>
    <w:tmpl w:val="AEEE6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892DA6"/>
    <w:multiLevelType w:val="hybridMultilevel"/>
    <w:tmpl w:val="CEA89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7594C"/>
    <w:multiLevelType w:val="hybridMultilevel"/>
    <w:tmpl w:val="BF06BA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61116"/>
    <w:multiLevelType w:val="hybridMultilevel"/>
    <w:tmpl w:val="796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03FA"/>
    <w:rsid w:val="00081116"/>
    <w:rsid w:val="00092AD1"/>
    <w:rsid w:val="000E2AA6"/>
    <w:rsid w:val="000E3DAB"/>
    <w:rsid w:val="0011191B"/>
    <w:rsid w:val="00160464"/>
    <w:rsid w:val="001E142A"/>
    <w:rsid w:val="001F1288"/>
    <w:rsid w:val="0022689F"/>
    <w:rsid w:val="002773F7"/>
    <w:rsid w:val="002C289E"/>
    <w:rsid w:val="002D380E"/>
    <w:rsid w:val="002F3061"/>
    <w:rsid w:val="00340994"/>
    <w:rsid w:val="00344C59"/>
    <w:rsid w:val="00381A9D"/>
    <w:rsid w:val="003B1DEF"/>
    <w:rsid w:val="003C57DC"/>
    <w:rsid w:val="003F4395"/>
    <w:rsid w:val="003F7B6A"/>
    <w:rsid w:val="0041404F"/>
    <w:rsid w:val="00480AED"/>
    <w:rsid w:val="0048496D"/>
    <w:rsid w:val="004A4C2D"/>
    <w:rsid w:val="004A51CB"/>
    <w:rsid w:val="004C26F6"/>
    <w:rsid w:val="004C2DE4"/>
    <w:rsid w:val="004F48BF"/>
    <w:rsid w:val="00570314"/>
    <w:rsid w:val="00572FBB"/>
    <w:rsid w:val="005831E4"/>
    <w:rsid w:val="00591DC5"/>
    <w:rsid w:val="005B3871"/>
    <w:rsid w:val="005F6088"/>
    <w:rsid w:val="00625FCB"/>
    <w:rsid w:val="00646D99"/>
    <w:rsid w:val="006D6DEA"/>
    <w:rsid w:val="006D6E9E"/>
    <w:rsid w:val="006F185A"/>
    <w:rsid w:val="00766528"/>
    <w:rsid w:val="00791D82"/>
    <w:rsid w:val="007C79D5"/>
    <w:rsid w:val="008078EB"/>
    <w:rsid w:val="008372DA"/>
    <w:rsid w:val="00852DF7"/>
    <w:rsid w:val="008539B0"/>
    <w:rsid w:val="00883565"/>
    <w:rsid w:val="008C6849"/>
    <w:rsid w:val="008F0551"/>
    <w:rsid w:val="008F6DAD"/>
    <w:rsid w:val="00920070"/>
    <w:rsid w:val="00942001"/>
    <w:rsid w:val="00945C5D"/>
    <w:rsid w:val="00952E34"/>
    <w:rsid w:val="00970DAF"/>
    <w:rsid w:val="00974B88"/>
    <w:rsid w:val="009851C2"/>
    <w:rsid w:val="00990882"/>
    <w:rsid w:val="00992DCF"/>
    <w:rsid w:val="00995129"/>
    <w:rsid w:val="009B0B65"/>
    <w:rsid w:val="009B5E9C"/>
    <w:rsid w:val="009D5168"/>
    <w:rsid w:val="009E525B"/>
    <w:rsid w:val="00A37B59"/>
    <w:rsid w:val="00A67E22"/>
    <w:rsid w:val="00A85777"/>
    <w:rsid w:val="00B158FC"/>
    <w:rsid w:val="00B62049"/>
    <w:rsid w:val="00B7352A"/>
    <w:rsid w:val="00B972D7"/>
    <w:rsid w:val="00BA374B"/>
    <w:rsid w:val="00BD7739"/>
    <w:rsid w:val="00BE10D5"/>
    <w:rsid w:val="00BE5FE4"/>
    <w:rsid w:val="00C05473"/>
    <w:rsid w:val="00C26D7E"/>
    <w:rsid w:val="00C34BE7"/>
    <w:rsid w:val="00C379A1"/>
    <w:rsid w:val="00C93741"/>
    <w:rsid w:val="00CB2ED5"/>
    <w:rsid w:val="00CE4274"/>
    <w:rsid w:val="00D046B2"/>
    <w:rsid w:val="00D102C6"/>
    <w:rsid w:val="00D17FB1"/>
    <w:rsid w:val="00D20FAE"/>
    <w:rsid w:val="00D44CD9"/>
    <w:rsid w:val="00D85A25"/>
    <w:rsid w:val="00DA71F4"/>
    <w:rsid w:val="00DC18D1"/>
    <w:rsid w:val="00DE2810"/>
    <w:rsid w:val="00DF4837"/>
    <w:rsid w:val="00E21F4E"/>
    <w:rsid w:val="00E518F5"/>
    <w:rsid w:val="00E52526"/>
    <w:rsid w:val="00E74D19"/>
    <w:rsid w:val="00EA0104"/>
    <w:rsid w:val="00EA39D5"/>
    <w:rsid w:val="00EB1A02"/>
    <w:rsid w:val="00EC2404"/>
    <w:rsid w:val="00ED1548"/>
    <w:rsid w:val="00EE317A"/>
    <w:rsid w:val="00F214E8"/>
    <w:rsid w:val="00F30B5A"/>
    <w:rsid w:val="00F55F0C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7F17-1189-463E-BE01-2E9C2B68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2013-11-01T14:38:00Z</cp:lastPrinted>
  <dcterms:created xsi:type="dcterms:W3CDTF">2017-09-21T19:04:00Z</dcterms:created>
  <dcterms:modified xsi:type="dcterms:W3CDTF">2017-09-21T19:04:00Z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