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72B0C">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ED3A58">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72B0C">
            <w:rPr>
              <w:rStyle w:val="Style3"/>
              <w:rFonts w:eastAsiaTheme="majorEastAsia"/>
            </w:rPr>
            <w:t>City/School Co-op Playground</w:t>
          </w:r>
          <w:r w:rsidR="00FF3A3E">
            <w:rPr>
              <w:rStyle w:val="Style3"/>
              <w:rFonts w:eastAsiaTheme="majorEastAsia"/>
            </w:rPr>
            <w:t xml:space="preserve"> Improvement Agreement:</w:t>
          </w:r>
          <w:r w:rsidR="00A11B43">
            <w:rPr>
              <w:rStyle w:val="Style3"/>
              <w:rFonts w:eastAsiaTheme="majorEastAsia"/>
            </w:rPr>
            <w:t xml:space="preserve">  New Haven and West Boulevard</w:t>
          </w:r>
          <w:r w:rsidR="001802F8">
            <w:rPr>
              <w:rStyle w:val="Style3"/>
              <w:rFonts w:eastAsiaTheme="majorEastAsia"/>
            </w:rPr>
            <w:t xml:space="preserve"> Elementary Schools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D3A58" w:rsidRPr="00791D82" w:rsidRDefault="00ED3A58"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ED3A58" w:rsidRPr="00791D82" w:rsidRDefault="00ED3A58"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F3A3E">
          <w:pPr>
            <w:rPr>
              <w:rFonts w:ascii="Century Gothic" w:hAnsi="Century Gothic"/>
            </w:rPr>
          </w:pPr>
          <w:r>
            <w:rPr>
              <w:rFonts w:ascii="Century Gothic" w:hAnsi="Century Gothic"/>
            </w:rPr>
            <w:t>Since 1998, the City has assisted with the funding of outdoor play equipment located within the Columbia Public School District (CPSD).</w:t>
          </w:r>
          <w:r w:rsidR="001802F8">
            <w:rPr>
              <w:rFonts w:ascii="Century Gothic" w:hAnsi="Century Gothic"/>
            </w:rPr>
            <w:t xml:space="preserve">  The City’s FY-2018 CIP budget</w:t>
          </w:r>
          <w:r>
            <w:rPr>
              <w:rFonts w:ascii="Century Gothic" w:hAnsi="Century Gothic"/>
            </w:rPr>
            <w:t xml:space="preserve"> include</w:t>
          </w:r>
          <w:r w:rsidR="001802F8">
            <w:rPr>
              <w:rFonts w:ascii="Century Gothic" w:hAnsi="Century Gothic"/>
            </w:rPr>
            <w:t>s $30</w:t>
          </w:r>
          <w:r w:rsidR="00A52497">
            <w:rPr>
              <w:rFonts w:ascii="Century Gothic" w:hAnsi="Century Gothic"/>
            </w:rPr>
            <w:t>,000 for the City/S</w:t>
          </w:r>
          <w:r>
            <w:rPr>
              <w:rFonts w:ascii="Century Gothic" w:hAnsi="Century Gothic"/>
            </w:rPr>
            <w:t>chool cooperative playground improvement program.  C</w:t>
          </w:r>
          <w:r w:rsidR="00FA3341">
            <w:rPr>
              <w:rFonts w:ascii="Century Gothic" w:hAnsi="Century Gothic"/>
            </w:rPr>
            <w:t>PSD has identified the installat</w:t>
          </w:r>
          <w:r>
            <w:rPr>
              <w:rFonts w:ascii="Century Gothic" w:hAnsi="Century Gothic"/>
            </w:rPr>
            <w:t xml:space="preserve">ion of new playground equipment at </w:t>
          </w:r>
          <w:r w:rsidR="00A11B43">
            <w:rPr>
              <w:rFonts w:ascii="Century Gothic" w:hAnsi="Century Gothic"/>
            </w:rPr>
            <w:t>New Haven and West Boulevard</w:t>
          </w:r>
          <w:r w:rsidR="001802F8">
            <w:rPr>
              <w:rFonts w:ascii="Century Gothic" w:hAnsi="Century Gothic"/>
            </w:rPr>
            <w:t xml:space="preserve"> Elemen</w:t>
          </w:r>
          <w:r>
            <w:rPr>
              <w:rFonts w:ascii="Century Gothic" w:hAnsi="Century Gothic"/>
            </w:rPr>
            <w:t>tary Schools as their pr</w:t>
          </w:r>
          <w:r w:rsidR="001802F8">
            <w:rPr>
              <w:rFonts w:ascii="Century Gothic" w:hAnsi="Century Gothic"/>
            </w:rPr>
            <w:t>iorities for FY-2018</w:t>
          </w:r>
          <w:r>
            <w:rPr>
              <w:rFonts w:ascii="Century Gothic" w:hAnsi="Century Gothic"/>
            </w:rPr>
            <w:t xml:space="preserve"> funding.  The C</w:t>
          </w:r>
          <w:r w:rsidR="001802F8">
            <w:rPr>
              <w:rFonts w:ascii="Century Gothic" w:hAnsi="Century Gothic"/>
            </w:rPr>
            <w:t>ity’s funding source for the $30</w:t>
          </w:r>
          <w:r>
            <w:rPr>
              <w:rFonts w:ascii="Century Gothic" w:hAnsi="Century Gothic"/>
            </w:rPr>
            <w:t xml:space="preserve">,000 for the playground equipment </w:t>
          </w:r>
          <w:r w:rsidR="001802F8">
            <w:rPr>
              <w:rFonts w:ascii="Century Gothic" w:hAnsi="Century Gothic"/>
            </w:rPr>
            <w:t>installation comes from the</w:t>
          </w:r>
          <w:r>
            <w:rPr>
              <w:rFonts w:ascii="Century Gothic" w:hAnsi="Century Gothic"/>
            </w:rPr>
            <w:t xml:space="preserve"> 2015 Park Sales Tax.  An ordinance is needed to authorize the cooperative agreement.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D3A58" w:rsidRPr="00791D82" w:rsidRDefault="00ED3A58"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ED3A58" w:rsidRPr="00791D82" w:rsidRDefault="00ED3A58"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A52497" w:rsidRDefault="00FF3A3E" w:rsidP="00CE4274">
          <w:pPr>
            <w:rPr>
              <w:rFonts w:ascii="Century Gothic" w:hAnsi="Century Gothic"/>
            </w:rPr>
          </w:pPr>
          <w:r>
            <w:rPr>
              <w:rFonts w:ascii="Century Gothic" w:hAnsi="Century Gothic"/>
            </w:rPr>
            <w:t>Columbia Public School District (CP</w:t>
          </w:r>
          <w:r w:rsidR="001802F8">
            <w:rPr>
              <w:rFonts w:ascii="Century Gothic" w:hAnsi="Century Gothic"/>
            </w:rPr>
            <w:t xml:space="preserve">SD) has identified New Haven </w:t>
          </w:r>
          <w:r>
            <w:rPr>
              <w:rFonts w:ascii="Century Gothic" w:hAnsi="Century Gothic"/>
            </w:rPr>
            <w:t>Elementary</w:t>
          </w:r>
          <w:r w:rsidR="001802F8">
            <w:rPr>
              <w:rFonts w:ascii="Century Gothic" w:hAnsi="Century Gothic"/>
            </w:rPr>
            <w:t xml:space="preserve"> School</w:t>
          </w:r>
          <w:r>
            <w:rPr>
              <w:rFonts w:ascii="Century Gothic" w:hAnsi="Century Gothic"/>
            </w:rPr>
            <w:t xml:space="preserve"> </w:t>
          </w:r>
          <w:r w:rsidR="00A11B43">
            <w:rPr>
              <w:rFonts w:ascii="Century Gothic" w:hAnsi="Century Gothic"/>
            </w:rPr>
            <w:t>and West Boulevard</w:t>
          </w:r>
          <w:r w:rsidR="001802F8">
            <w:rPr>
              <w:rFonts w:ascii="Century Gothic" w:hAnsi="Century Gothic"/>
            </w:rPr>
            <w:t xml:space="preserve"> Elementary School </w:t>
          </w:r>
          <w:r>
            <w:rPr>
              <w:rFonts w:ascii="Century Gothic" w:hAnsi="Century Gothic"/>
            </w:rPr>
            <w:t>as thei</w:t>
          </w:r>
          <w:r w:rsidR="00A52497">
            <w:rPr>
              <w:rFonts w:ascii="Century Gothic" w:hAnsi="Century Gothic"/>
            </w:rPr>
            <w:t>r priorit</w:t>
          </w:r>
          <w:r w:rsidR="001802F8">
            <w:rPr>
              <w:rFonts w:ascii="Century Gothic" w:hAnsi="Century Gothic"/>
            </w:rPr>
            <w:t xml:space="preserve">ies for the FY-2018 </w:t>
          </w:r>
          <w:r w:rsidR="00A52497">
            <w:rPr>
              <w:rFonts w:ascii="Century Gothic" w:hAnsi="Century Gothic"/>
            </w:rPr>
            <w:t>City/School playground improvement grant.  Total fundi</w:t>
          </w:r>
          <w:r w:rsidR="001802F8">
            <w:rPr>
              <w:rFonts w:ascii="Century Gothic" w:hAnsi="Century Gothic"/>
            </w:rPr>
            <w:t xml:space="preserve">ng for FY-2018 is $30,000 </w:t>
          </w:r>
          <w:r w:rsidR="00A52497">
            <w:rPr>
              <w:rFonts w:ascii="Century Gothic" w:hAnsi="Century Gothic"/>
            </w:rPr>
            <w:t>and the specific projects are:</w:t>
          </w:r>
        </w:p>
        <w:p w:rsidR="00A52497" w:rsidRPr="00A52497" w:rsidRDefault="00A52497" w:rsidP="00CE4274">
          <w:pPr>
            <w:rPr>
              <w:rFonts w:ascii="Century Gothic" w:hAnsi="Century Gothic"/>
              <w:sz w:val="16"/>
              <w:szCs w:val="16"/>
            </w:rPr>
          </w:pPr>
        </w:p>
        <w:p w:rsidR="00D01AAD" w:rsidRDefault="00A11B43" w:rsidP="00D01AAD">
          <w:pPr>
            <w:pStyle w:val="ListParagraph"/>
            <w:numPr>
              <w:ilvl w:val="0"/>
              <w:numId w:val="1"/>
            </w:numPr>
            <w:rPr>
              <w:rFonts w:ascii="Century Gothic" w:hAnsi="Century Gothic"/>
            </w:rPr>
          </w:pPr>
          <w:r>
            <w:rPr>
              <w:rFonts w:ascii="Century Gothic" w:hAnsi="Century Gothic"/>
            </w:rPr>
            <w:t>West Boulevard</w:t>
          </w:r>
          <w:r w:rsidR="00D01AAD">
            <w:rPr>
              <w:rFonts w:ascii="Century Gothic" w:hAnsi="Century Gothic"/>
            </w:rPr>
            <w:t xml:space="preserve"> Elementary – playground equipment $15,000</w:t>
          </w:r>
        </w:p>
        <w:p w:rsidR="00A52497" w:rsidRPr="00D01AAD" w:rsidRDefault="00A11B43" w:rsidP="00D01AAD">
          <w:pPr>
            <w:pStyle w:val="ListParagraph"/>
            <w:numPr>
              <w:ilvl w:val="0"/>
              <w:numId w:val="1"/>
            </w:numPr>
            <w:rPr>
              <w:rFonts w:ascii="Century Gothic" w:hAnsi="Century Gothic"/>
            </w:rPr>
          </w:pPr>
          <w:r>
            <w:rPr>
              <w:rFonts w:ascii="Century Gothic" w:hAnsi="Century Gothic"/>
            </w:rPr>
            <w:t>New Haven</w:t>
          </w:r>
          <w:r w:rsidR="00A52497">
            <w:rPr>
              <w:rFonts w:ascii="Century Gothic" w:hAnsi="Century Gothic"/>
            </w:rPr>
            <w:t xml:space="preserve"> Elementa</w:t>
          </w:r>
          <w:r w:rsidR="001802F8">
            <w:rPr>
              <w:rFonts w:ascii="Century Gothic" w:hAnsi="Century Gothic"/>
            </w:rPr>
            <w:t>ry – playground equipment $</w:t>
          </w:r>
          <w:r w:rsidR="00D01AAD">
            <w:rPr>
              <w:rFonts w:ascii="Century Gothic" w:hAnsi="Century Gothic"/>
            </w:rPr>
            <w:t>15,000</w:t>
          </w:r>
        </w:p>
        <w:p w:rsidR="00A52497" w:rsidRDefault="00A52497" w:rsidP="00A52497">
          <w:pPr>
            <w:rPr>
              <w:rFonts w:ascii="Century Gothic" w:hAnsi="Century Gothic"/>
            </w:rPr>
          </w:pPr>
        </w:p>
        <w:p w:rsidR="00A52497" w:rsidRDefault="00A52497" w:rsidP="00A52497">
          <w:pPr>
            <w:rPr>
              <w:rFonts w:ascii="Century Gothic" w:hAnsi="Century Gothic" w:cs="Century Gothic"/>
            </w:rPr>
          </w:pPr>
          <w:r w:rsidRPr="00A52497">
            <w:rPr>
              <w:rFonts w:ascii="Century Gothic" w:hAnsi="Century Gothic" w:cs="Century Gothic"/>
            </w:rPr>
            <w:t xml:space="preserve">Previous projects funded under this policy include Grant (1998), Benton (2000), Field (2000), Lee (2001), West Blvd (2002), </w:t>
          </w:r>
          <w:proofErr w:type="spellStart"/>
          <w:r w:rsidRPr="00A52497">
            <w:rPr>
              <w:rFonts w:ascii="Century Gothic" w:hAnsi="Century Gothic" w:cs="Century Gothic"/>
            </w:rPr>
            <w:t>Parkade</w:t>
          </w:r>
          <w:proofErr w:type="spellEnd"/>
          <w:r w:rsidRPr="00A52497">
            <w:rPr>
              <w:rFonts w:ascii="Century Gothic" w:hAnsi="Century Gothic" w:cs="Century Gothic"/>
            </w:rPr>
            <w:t xml:space="preserve"> (2004), Mill Creek (2005), Shepard (2006),  Blue Ridge (2007), Russell (2007), Ridgeway (2007), </w:t>
          </w:r>
          <w:proofErr w:type="spellStart"/>
          <w:r w:rsidRPr="00A52497">
            <w:rPr>
              <w:rFonts w:ascii="Century Gothic" w:hAnsi="Century Gothic" w:cs="Century Gothic"/>
            </w:rPr>
            <w:t>Parkade</w:t>
          </w:r>
          <w:proofErr w:type="spellEnd"/>
          <w:r w:rsidRPr="00A52497">
            <w:rPr>
              <w:rFonts w:ascii="Century Gothic" w:hAnsi="Century Gothic" w:cs="Century Gothic"/>
            </w:rPr>
            <w:t xml:space="preserve"> Phase II (2008), Fairview (2009), Derby Ridge (2010), Grant (2011) West Junior (2012) and Shepard, West Blvd (replaces New Haven),</w:t>
          </w:r>
          <w:r w:rsidR="001802F8">
            <w:rPr>
              <w:rFonts w:ascii="Century Gothic" w:hAnsi="Century Gothic" w:cs="Century Gothic"/>
            </w:rPr>
            <w:t xml:space="preserve"> Lee (2013), Hickman (2014), </w:t>
          </w:r>
          <w:r w:rsidRPr="00A52497">
            <w:rPr>
              <w:rFonts w:ascii="Century Gothic" w:hAnsi="Century Gothic" w:cs="Century Gothic"/>
            </w:rPr>
            <w:t>New Haven and Russell (2015)</w:t>
          </w:r>
          <w:r w:rsidR="001802F8">
            <w:rPr>
              <w:rFonts w:ascii="Century Gothic" w:hAnsi="Century Gothic" w:cs="Century Gothic"/>
            </w:rPr>
            <w:t>,</w:t>
          </w:r>
          <w:r w:rsidR="00D01AAD">
            <w:rPr>
              <w:rFonts w:ascii="Century Gothic" w:hAnsi="Century Gothic" w:cs="Century Gothic"/>
            </w:rPr>
            <w:t xml:space="preserve"> New Haven and </w:t>
          </w:r>
          <w:proofErr w:type="spellStart"/>
          <w:r w:rsidR="00D01AAD">
            <w:rPr>
              <w:rFonts w:ascii="Century Gothic" w:hAnsi="Century Gothic" w:cs="Century Gothic"/>
            </w:rPr>
            <w:t>Parkade</w:t>
          </w:r>
          <w:proofErr w:type="spellEnd"/>
          <w:r w:rsidR="00D01AAD">
            <w:rPr>
              <w:rFonts w:ascii="Century Gothic" w:hAnsi="Century Gothic" w:cs="Century Gothic"/>
            </w:rPr>
            <w:t xml:space="preserve"> (2016) and Fairview and Paxton Keeley (2017).</w:t>
          </w:r>
          <w:r w:rsidRPr="00A52497">
            <w:rPr>
              <w:rFonts w:ascii="Century Gothic" w:hAnsi="Century Gothic" w:cs="Century Gothic"/>
            </w:rPr>
            <w:t xml:space="preserve"> No appropriation was funded in FY-2003.  These projects have been positively received by both the school and the general public.  </w:t>
          </w:r>
        </w:p>
        <w:p w:rsidR="00A52497" w:rsidRDefault="00A52497" w:rsidP="00A52497">
          <w:pPr>
            <w:rPr>
              <w:rFonts w:ascii="Century Gothic" w:hAnsi="Century Gothic" w:cs="Century Gothic"/>
            </w:rPr>
          </w:pPr>
        </w:p>
        <w:p w:rsidR="00A52497" w:rsidRDefault="00A52497" w:rsidP="00D01AAD">
          <w:pPr>
            <w:rPr>
              <w:rFonts w:ascii="Century Gothic" w:hAnsi="Century Gothic"/>
            </w:rPr>
          </w:pPr>
          <w:r>
            <w:rPr>
              <w:rFonts w:ascii="Century Gothic" w:hAnsi="Century Gothic" w:cs="Century Gothic"/>
            </w:rPr>
            <w:t>The cooperative agreement provides procedures for implementing the playground improvement projects and ensures that the facilities will be open for public use.  CPSD is responsible for the construction and ongoing maintenance related to the improvements.  This ordinance, if approved, authorizes the cooperative agreement with Columbia Public School District.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D3A58" w:rsidRPr="00791D82" w:rsidRDefault="00ED3A58"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ED3A58" w:rsidRPr="00791D82" w:rsidRDefault="00ED3A58"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52497">
            <w:rPr>
              <w:rStyle w:val="Style3"/>
            </w:rPr>
            <w:t xml:space="preserve">The total </w:t>
          </w:r>
          <w:r w:rsidR="00D01AAD">
            <w:rPr>
              <w:rStyle w:val="Style3"/>
            </w:rPr>
            <w:t>project cost is $3</w:t>
          </w:r>
          <w:r w:rsidR="00A52497">
            <w:rPr>
              <w:rStyle w:val="Style3"/>
            </w:rPr>
            <w:t>0,000.  The funding for the p</w:t>
          </w:r>
          <w:r w:rsidR="00D01AAD">
            <w:rPr>
              <w:rStyle w:val="Style3"/>
            </w:rPr>
            <w:t>rojects is budgeted in the FY-2018</w:t>
          </w:r>
          <w:r w:rsidR="00D976CF">
            <w:rPr>
              <w:rStyle w:val="Style3"/>
            </w:rPr>
            <w:t xml:space="preserve"> Parks and Recreation Capital Improvement Program, and the projects are funded</w:t>
          </w:r>
          <w:r w:rsidR="0039479D">
            <w:rPr>
              <w:rStyle w:val="Style3"/>
            </w:rPr>
            <w:t xml:space="preserve"> by the </w:t>
          </w:r>
          <w:r w:rsidR="00D976CF">
            <w:rPr>
              <w:rStyle w:val="Style3"/>
            </w:rPr>
            <w:t>2015 Park Sales Tax.</w:t>
          </w:r>
        </w:sdtContent>
      </w:sdt>
    </w:p>
    <w:p w:rsidR="00C379A1" w:rsidRDefault="00DC18D1">
      <w:pPr>
        <w:rPr>
          <w:rFonts w:ascii="Century Gothic" w:hAnsi="Century Gothic"/>
        </w:rPr>
      </w:pPr>
      <w:r>
        <w:rPr>
          <w:rFonts w:ascii="Century Gothic" w:hAnsi="Century Gothic"/>
        </w:rPr>
        <w:lastRenderedPageBreak/>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976CF">
            <w:rPr>
              <w:rStyle w:val="Style3"/>
            </w:rPr>
            <w:t>None. Columbia Public School District is responsible for the ongoing maintenance of the project after completion.</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D3A58" w:rsidRPr="00791D82" w:rsidRDefault="00ED3A58" w:rsidP="002773F7">
                            <w:pPr>
                              <w:jc w:val="center"/>
                              <w:rPr>
                                <w:rFonts w:ascii="Century Gothic" w:hAnsi="Century Gothic"/>
                              </w:rPr>
                            </w:pPr>
                            <w:r>
                              <w:rPr>
                                <w:rFonts w:ascii="Century Gothic" w:hAnsi="Century Gothic"/>
                              </w:rPr>
                              <w:t>Strategic</w:t>
                            </w:r>
                            <w:r w:rsidR="00122CC5">
                              <w:rPr>
                                <w:rFonts w:ascii="Century Gothic" w:hAnsi="Century Gothic"/>
                              </w:rPr>
                              <w:t xml:space="preserve"> &amp; Comprehensive</w:t>
                            </w:r>
                            <w:r>
                              <w:rPr>
                                <w:rFonts w:ascii="Century Gothic" w:hAnsi="Century Gothic"/>
                              </w:rPr>
                              <w:t xml:space="preserve"> Plan Impact</w:t>
                            </w:r>
                            <w:r w:rsidR="00122CC5">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ED3A58" w:rsidRPr="00791D82" w:rsidRDefault="00ED3A58" w:rsidP="002773F7">
                      <w:pPr>
                        <w:jc w:val="center"/>
                        <w:rPr>
                          <w:rFonts w:ascii="Century Gothic" w:hAnsi="Century Gothic"/>
                        </w:rPr>
                      </w:pPr>
                      <w:r>
                        <w:rPr>
                          <w:rFonts w:ascii="Century Gothic" w:hAnsi="Century Gothic"/>
                        </w:rPr>
                        <w:t>Strategic</w:t>
                      </w:r>
                      <w:r w:rsidR="00122CC5">
                        <w:rPr>
                          <w:rFonts w:ascii="Century Gothic" w:hAnsi="Century Gothic"/>
                        </w:rPr>
                        <w:t xml:space="preserve"> &amp; Comprehensive</w:t>
                      </w:r>
                      <w:r>
                        <w:rPr>
                          <w:rFonts w:ascii="Century Gothic" w:hAnsi="Century Gothic"/>
                        </w:rPr>
                        <w:t xml:space="preserve"> Plan Impact</w:t>
                      </w:r>
                      <w:r w:rsidR="00122CC5">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C252B">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976C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976C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976C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976CF">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976CF">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976CF">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D3A58" w:rsidRPr="00791D82" w:rsidRDefault="00ED3A58"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ED3A58" w:rsidRPr="00791D82" w:rsidRDefault="00ED3A58"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33BA8" w:rsidRDefault="00933BA8" w:rsidP="000A58FD">
                <w:pPr>
                  <w:rPr>
                    <w:rFonts w:ascii="Century Gothic" w:hAnsi="Century Gothic"/>
                  </w:rPr>
                </w:pPr>
                <w:r>
                  <w:rPr>
                    <w:rFonts w:ascii="Century Gothic" w:hAnsi="Century Gothic"/>
                  </w:rPr>
                  <w:t>12/19/2016</w:t>
                </w:r>
              </w:p>
              <w:p w:rsidR="00933BA8" w:rsidRDefault="00933BA8" w:rsidP="000A58FD">
                <w:pPr>
                  <w:rPr>
                    <w:rFonts w:ascii="Century Gothic" w:hAnsi="Century Gothic"/>
                  </w:rPr>
                </w:pPr>
              </w:p>
              <w:p w:rsidR="00933BA8" w:rsidRDefault="00933BA8" w:rsidP="000A58FD">
                <w:pPr>
                  <w:rPr>
                    <w:rFonts w:ascii="Century Gothic" w:hAnsi="Century Gothic"/>
                  </w:rPr>
                </w:pPr>
              </w:p>
              <w:p w:rsidR="00933BA8" w:rsidRDefault="00933BA8" w:rsidP="000A58FD">
                <w:pPr>
                  <w:rPr>
                    <w:rFonts w:ascii="Century Gothic" w:hAnsi="Century Gothic"/>
                  </w:rPr>
                </w:pPr>
              </w:p>
              <w:p w:rsidR="00933BA8" w:rsidRDefault="00933BA8" w:rsidP="000A58FD">
                <w:pPr>
                  <w:rPr>
                    <w:rFonts w:ascii="Century Gothic" w:hAnsi="Century Gothic"/>
                  </w:rPr>
                </w:pPr>
              </w:p>
              <w:p w:rsidR="00933BA8" w:rsidRDefault="00933BA8" w:rsidP="000A58FD">
                <w:pPr>
                  <w:rPr>
                    <w:rFonts w:ascii="Century Gothic" w:hAnsi="Century Gothic"/>
                  </w:rPr>
                </w:pPr>
              </w:p>
              <w:p w:rsidR="004C26F6" w:rsidRDefault="000A58FD" w:rsidP="000A58FD">
                <w:pPr>
                  <w:rPr>
                    <w:rFonts w:ascii="Century Gothic" w:hAnsi="Century Gothic"/>
                  </w:rPr>
                </w:pPr>
                <w:r>
                  <w:rPr>
                    <w:rFonts w:ascii="Century Gothic" w:hAnsi="Century Gothic"/>
                  </w:rPr>
                  <w:t>04/06/2015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933BA8" w:rsidRDefault="007C252B" w:rsidP="000A58FD">
                <w:pPr>
                  <w:rPr>
                    <w:rFonts w:ascii="Century Gothic" w:hAnsi="Century Gothic"/>
                  </w:rPr>
                </w:pPr>
                <w:hyperlink r:id="rId9" w:history="1">
                  <w:r w:rsidR="00933BA8" w:rsidRPr="00933BA8">
                    <w:rPr>
                      <w:rStyle w:val="Hyperlink"/>
                      <w:rFonts w:ascii="Century Gothic" w:hAnsi="Century Gothic"/>
                    </w:rPr>
                    <w:t xml:space="preserve">Ordinance #23037 - Authorizing an agreement with the Columbia Public School District for playground improvement projects at </w:t>
                  </w:r>
                  <w:proofErr w:type="spellStart"/>
                  <w:r w:rsidR="00933BA8" w:rsidRPr="00933BA8">
                    <w:rPr>
                      <w:rStyle w:val="Hyperlink"/>
                      <w:rFonts w:ascii="Century Gothic" w:hAnsi="Century Gothic"/>
                    </w:rPr>
                    <w:t>Parkade</w:t>
                  </w:r>
                  <w:proofErr w:type="spellEnd"/>
                  <w:r w:rsidR="00933BA8" w:rsidRPr="00933BA8">
                    <w:rPr>
                      <w:rStyle w:val="Hyperlink"/>
                      <w:rFonts w:ascii="Century Gothic" w:hAnsi="Century Gothic"/>
                    </w:rPr>
                    <w:t xml:space="preserve"> Elementary School, Fairview Elementary School, Benton Elementary School and Paxton Keeley Elementary School.</w:t>
                  </w:r>
                </w:hyperlink>
              </w:p>
              <w:p w:rsidR="00933BA8" w:rsidRDefault="00933BA8" w:rsidP="000A58FD">
                <w:pPr>
                  <w:rPr>
                    <w:rFonts w:ascii="Century Gothic" w:hAnsi="Century Gothic"/>
                  </w:rPr>
                </w:pPr>
              </w:p>
              <w:p w:rsidR="004C26F6" w:rsidRDefault="007C252B" w:rsidP="000A58FD">
                <w:pPr>
                  <w:rPr>
                    <w:rFonts w:ascii="Century Gothic" w:hAnsi="Century Gothic"/>
                  </w:rPr>
                </w:pPr>
                <w:hyperlink r:id="rId10" w:history="1">
                  <w:r w:rsidR="000A58FD" w:rsidRPr="000A58FD">
                    <w:rPr>
                      <w:rStyle w:val="Hyperlink"/>
                      <w:rFonts w:ascii="Century Gothic" w:hAnsi="Century Gothic"/>
                    </w:rPr>
                    <w:t>Ordinance #22400 - Authorizing an agreement with Columbia Public School District for FY 2015 playground improvement projects</w:t>
                  </w:r>
                </w:hyperlink>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D3A58" w:rsidRPr="00791D82" w:rsidRDefault="00ED3A58"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ED3A58" w:rsidRPr="00791D82" w:rsidRDefault="00ED3A58"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933BA8" w:rsidP="00933BA8">
          <w:pPr>
            <w:rPr>
              <w:rFonts w:ascii="Century Gothic" w:hAnsi="Century Gothic"/>
            </w:rPr>
          </w:pPr>
          <w:r>
            <w:rPr>
              <w:rFonts w:ascii="Century Gothic" w:hAnsi="Century Gothic"/>
            </w:rPr>
            <w:t>A</w:t>
          </w:r>
          <w:r w:rsidR="00D976CF">
            <w:rPr>
              <w:rFonts w:ascii="Century Gothic" w:hAnsi="Century Gothic"/>
            </w:rPr>
            <w:t>pprove the ordinance authorizing the agreement</w:t>
          </w:r>
          <w:r>
            <w:rPr>
              <w:rFonts w:ascii="Century Gothic" w:hAnsi="Century Gothic"/>
            </w:rPr>
            <w:t xml:space="preserve"> with Columbia Public Schools for playground improvements at </w:t>
          </w:r>
          <w:sdt>
            <w:sdtPr>
              <w:rPr>
                <w:rStyle w:val="Style3"/>
                <w:rFonts w:eastAsiaTheme="majorEastAsia"/>
              </w:rPr>
              <w:id w:val="-407776696"/>
              <w:placeholder>
                <w:docPart w:val="C3675974BD3D42919493B730D05C72B7"/>
              </w:placeholder>
            </w:sdtPr>
            <w:sdtEndPr>
              <w:rPr>
                <w:rStyle w:val="Style3"/>
              </w:rPr>
            </w:sdtEndPr>
            <w:sdtContent>
              <w:r>
                <w:rPr>
                  <w:rStyle w:val="Style3"/>
                  <w:rFonts w:eastAsiaTheme="majorEastAsia"/>
                </w:rPr>
                <w:t>New Haven and West Boulevard Elementary Schools</w:t>
              </w:r>
            </w:sdtContent>
          </w:sdt>
          <w:r>
            <w:rPr>
              <w:rStyle w:val="Style1"/>
            </w:rPr>
            <w:t>.</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2B" w:rsidRDefault="007C252B" w:rsidP="004A4C2D">
      <w:r>
        <w:separator/>
      </w:r>
    </w:p>
  </w:endnote>
  <w:endnote w:type="continuationSeparator" w:id="0">
    <w:p w:rsidR="007C252B" w:rsidRDefault="007C252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2B" w:rsidRDefault="007C252B" w:rsidP="004A4C2D">
      <w:r>
        <w:separator/>
      </w:r>
    </w:p>
  </w:footnote>
  <w:footnote w:type="continuationSeparator" w:id="0">
    <w:p w:rsidR="007C252B" w:rsidRDefault="007C252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58" w:rsidRPr="00FA2BBC" w:rsidRDefault="00ED3A58"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ED3A58" w:rsidRPr="00FA2BBC" w:rsidRDefault="00ED3A58" w:rsidP="002773F7">
    <w:pPr>
      <w:pStyle w:val="Header"/>
      <w:ind w:left="1080"/>
      <w:jc w:val="right"/>
      <w:rPr>
        <w:rFonts w:ascii="Century Gothic" w:hAnsi="Century Gothic"/>
      </w:rPr>
    </w:pPr>
    <w:r w:rsidRPr="00FA2BBC">
      <w:rPr>
        <w:rFonts w:ascii="Century Gothic" w:hAnsi="Century Gothic"/>
      </w:rPr>
      <w:t>701 East Broadway, Columbia, Missouri 65201</w:t>
    </w:r>
  </w:p>
  <w:p w:rsidR="00ED3A58" w:rsidRDefault="00ED3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73C5E"/>
    <w:multiLevelType w:val="hybridMultilevel"/>
    <w:tmpl w:val="46A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58FD"/>
    <w:rsid w:val="000E2AA6"/>
    <w:rsid w:val="000E3DAB"/>
    <w:rsid w:val="0011191B"/>
    <w:rsid w:val="00122CC5"/>
    <w:rsid w:val="00160464"/>
    <w:rsid w:val="001802F8"/>
    <w:rsid w:val="001E142A"/>
    <w:rsid w:val="001F1288"/>
    <w:rsid w:val="002773F7"/>
    <w:rsid w:val="002C289E"/>
    <w:rsid w:val="002D380E"/>
    <w:rsid w:val="002F3061"/>
    <w:rsid w:val="00340994"/>
    <w:rsid w:val="00344C59"/>
    <w:rsid w:val="00381A9D"/>
    <w:rsid w:val="003947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7C252B"/>
    <w:rsid w:val="008078EB"/>
    <w:rsid w:val="008372DA"/>
    <w:rsid w:val="00852DF7"/>
    <w:rsid w:val="00883565"/>
    <w:rsid w:val="008C6849"/>
    <w:rsid w:val="008F0551"/>
    <w:rsid w:val="00933BA8"/>
    <w:rsid w:val="00942001"/>
    <w:rsid w:val="00945C5D"/>
    <w:rsid w:val="00952E34"/>
    <w:rsid w:val="00970DAF"/>
    <w:rsid w:val="00974B88"/>
    <w:rsid w:val="009851C2"/>
    <w:rsid w:val="00992DCF"/>
    <w:rsid w:val="00995129"/>
    <w:rsid w:val="009B0B65"/>
    <w:rsid w:val="009B5E9C"/>
    <w:rsid w:val="009D5168"/>
    <w:rsid w:val="00A11B43"/>
    <w:rsid w:val="00A37B59"/>
    <w:rsid w:val="00A52497"/>
    <w:rsid w:val="00A67E22"/>
    <w:rsid w:val="00A85777"/>
    <w:rsid w:val="00B158FC"/>
    <w:rsid w:val="00B62049"/>
    <w:rsid w:val="00B62C17"/>
    <w:rsid w:val="00B972D7"/>
    <w:rsid w:val="00BA374B"/>
    <w:rsid w:val="00BD7739"/>
    <w:rsid w:val="00BE10D5"/>
    <w:rsid w:val="00BE5FE4"/>
    <w:rsid w:val="00C26D7E"/>
    <w:rsid w:val="00C34BE7"/>
    <w:rsid w:val="00C379A1"/>
    <w:rsid w:val="00C72B0C"/>
    <w:rsid w:val="00C93741"/>
    <w:rsid w:val="00CE4274"/>
    <w:rsid w:val="00D01AAD"/>
    <w:rsid w:val="00D046B2"/>
    <w:rsid w:val="00D102C6"/>
    <w:rsid w:val="00D44CD9"/>
    <w:rsid w:val="00D85A25"/>
    <w:rsid w:val="00D976CF"/>
    <w:rsid w:val="00DC18D1"/>
    <w:rsid w:val="00DE2810"/>
    <w:rsid w:val="00DF4837"/>
    <w:rsid w:val="00E21F4E"/>
    <w:rsid w:val="00E518F5"/>
    <w:rsid w:val="00E52526"/>
    <w:rsid w:val="00E74D19"/>
    <w:rsid w:val="00EB1A02"/>
    <w:rsid w:val="00EC2404"/>
    <w:rsid w:val="00ED1548"/>
    <w:rsid w:val="00ED3A58"/>
    <w:rsid w:val="00EE317A"/>
    <w:rsid w:val="00F214E8"/>
    <w:rsid w:val="00F30B5A"/>
    <w:rsid w:val="00F61EE4"/>
    <w:rsid w:val="00F90AB9"/>
    <w:rsid w:val="00FA2504"/>
    <w:rsid w:val="00FA2BBC"/>
    <w:rsid w:val="00FA3341"/>
    <w:rsid w:val="00FF3A3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2BB58B-D356-42C5-ADD8-43462C6E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o.gov/Council/Commissions/downloadfile.php?id=17034" TargetMode="External"/><Relationship Id="rId4" Type="http://schemas.openxmlformats.org/officeDocument/2006/relationships/settings" Target="settings.xml"/><Relationship Id="rId9" Type="http://schemas.openxmlformats.org/officeDocument/2006/relationships/hyperlink" Target="https://gocolumbiamo.legistar.com/LegislationDetail.aspx?ID=2898108&amp;GUID=A779B13E-47FB-447C-92C3-DD516DA8ABED&amp;Options=&amp;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3675974BD3D42919493B730D05C72B7"/>
        <w:category>
          <w:name w:val="General"/>
          <w:gallery w:val="placeholder"/>
        </w:category>
        <w:types>
          <w:type w:val="bbPlcHdr"/>
        </w:types>
        <w:behaviors>
          <w:behavior w:val="content"/>
        </w:behaviors>
        <w:guid w:val="{544E47C4-294E-4D61-AFDE-9F9D1DECBBF8}"/>
      </w:docPartPr>
      <w:docPartBody>
        <w:p w:rsidR="007835AE" w:rsidRDefault="009B03C9" w:rsidP="009B03C9">
          <w:pPr>
            <w:pStyle w:val="C3675974BD3D42919493B730D05C72B7"/>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4792A"/>
    <w:rsid w:val="002E6193"/>
    <w:rsid w:val="00331D1F"/>
    <w:rsid w:val="003C79DA"/>
    <w:rsid w:val="00412C43"/>
    <w:rsid w:val="0043257E"/>
    <w:rsid w:val="004C0099"/>
    <w:rsid w:val="004F35AE"/>
    <w:rsid w:val="005F57FE"/>
    <w:rsid w:val="006259E9"/>
    <w:rsid w:val="006702CB"/>
    <w:rsid w:val="006C0A97"/>
    <w:rsid w:val="006E696C"/>
    <w:rsid w:val="00773276"/>
    <w:rsid w:val="007835AE"/>
    <w:rsid w:val="008F5C85"/>
    <w:rsid w:val="009B03C9"/>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B03C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C3675974BD3D42919493B730D05C72B7">
    <w:name w:val="C3675974BD3D42919493B730D05C72B7"/>
    <w:rsid w:val="009B0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1835-C1F2-4AF9-99AA-6B2B296F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2017-09-11T13:08:00Z</dcterms:created>
  <dcterms:modified xsi:type="dcterms:W3CDTF">2017-09-18T15:16:00Z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