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B7" w:rsidRPr="00626499" w:rsidRDefault="00AE5231" w:rsidP="00AE5231">
      <w:pPr>
        <w:pStyle w:val="Heading1"/>
        <w:spacing w:before="44"/>
        <w:ind w:left="0"/>
        <w:jc w:val="center"/>
        <w:rPr>
          <w:b w:val="0"/>
          <w:bCs w:val="0"/>
          <w:sz w:val="24"/>
          <w:szCs w:val="24"/>
        </w:rPr>
      </w:pPr>
      <w:r w:rsidRPr="00626499">
        <w:rPr>
          <w:noProof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B6576" wp14:editId="70A03B21">
                <wp:simplePos x="0" y="0"/>
                <wp:positionH relativeFrom="column">
                  <wp:posOffset>5337175</wp:posOffset>
                </wp:positionH>
                <wp:positionV relativeFrom="paragraph">
                  <wp:posOffset>-530225</wp:posOffset>
                </wp:positionV>
                <wp:extent cx="114300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231" w:rsidRPr="00AE5231" w:rsidRDefault="00AE5231" w:rsidP="00AE523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E5231">
                              <w:rPr>
                                <w:rFonts w:ascii="Arial" w:hAnsi="Arial" w:cs="Arial"/>
                              </w:rPr>
                              <w:t>Exhibit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0.25pt;margin-top:-41.75pt;width:90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" fillcolor="white [3201]" stroked="f" strokeweight=".5pt">
                <v:textbox>
                  <w:txbxContent>
                    <w:p w:rsidR="00AE5231" w:rsidRPr="00AE5231" w:rsidRDefault="00AE5231" w:rsidP="00AE523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E5231">
                        <w:rPr>
                          <w:rFonts w:ascii="Arial" w:hAnsi="Arial" w:cs="Arial"/>
                        </w:rPr>
                        <w:t>Exhibit A</w:t>
                      </w:r>
                    </w:p>
                  </w:txbxContent>
                </v:textbox>
              </v:shape>
            </w:pict>
          </mc:Fallback>
        </mc:AlternateContent>
      </w:r>
      <w:r w:rsidR="00FE638D" w:rsidRPr="00626499">
        <w:rPr>
          <w:spacing w:val="-1"/>
          <w:sz w:val="24"/>
          <w:szCs w:val="24"/>
        </w:rPr>
        <w:t>Amendment</w:t>
      </w:r>
      <w:r w:rsidR="00FE638D" w:rsidRPr="00626499">
        <w:rPr>
          <w:sz w:val="24"/>
          <w:szCs w:val="24"/>
        </w:rPr>
        <w:t xml:space="preserve"> 1</w:t>
      </w:r>
      <w:r w:rsidR="00FE638D" w:rsidRPr="00626499">
        <w:rPr>
          <w:spacing w:val="21"/>
          <w:sz w:val="24"/>
          <w:szCs w:val="24"/>
        </w:rPr>
        <w:t xml:space="preserve"> </w:t>
      </w:r>
      <w:r w:rsidR="00FE638D" w:rsidRPr="00626499">
        <w:rPr>
          <w:spacing w:val="-1"/>
          <w:sz w:val="24"/>
          <w:szCs w:val="24"/>
        </w:rPr>
        <w:t>To</w:t>
      </w:r>
    </w:p>
    <w:p w:rsidR="000E27B7" w:rsidRPr="00626499" w:rsidRDefault="009F16E7" w:rsidP="00626499">
      <w:pPr>
        <w:spacing w:line="322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499">
        <w:rPr>
          <w:rFonts w:ascii="Times New Roman" w:eastAsia="Times New Roman" w:hAnsi="Times New Roman" w:cs="Times New Roman"/>
          <w:b/>
          <w:sz w:val="24"/>
          <w:szCs w:val="24"/>
        </w:rPr>
        <w:t>NORTH EAST COMMUNITY ACTION CORPORATION</w:t>
      </w:r>
    </w:p>
    <w:p w:rsidR="000E27B7" w:rsidRPr="00626499" w:rsidRDefault="00FE638D" w:rsidP="006264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499">
        <w:rPr>
          <w:rFonts w:ascii="Times New Roman"/>
          <w:b/>
          <w:spacing w:val="-1"/>
          <w:sz w:val="24"/>
          <w:szCs w:val="24"/>
        </w:rPr>
        <w:t>Contract</w:t>
      </w:r>
      <w:r w:rsidRPr="00626499">
        <w:rPr>
          <w:rFonts w:ascii="Times New Roman"/>
          <w:b/>
          <w:spacing w:val="-3"/>
          <w:sz w:val="24"/>
          <w:szCs w:val="24"/>
        </w:rPr>
        <w:t xml:space="preserve"> </w:t>
      </w:r>
      <w:r w:rsidRPr="00626499">
        <w:rPr>
          <w:rFonts w:ascii="Times New Roman"/>
          <w:b/>
          <w:sz w:val="24"/>
          <w:szCs w:val="24"/>
        </w:rPr>
        <w:t>with</w:t>
      </w:r>
      <w:r w:rsidRPr="00626499">
        <w:rPr>
          <w:rFonts w:ascii="Times New Roman"/>
          <w:b/>
          <w:spacing w:val="-3"/>
          <w:sz w:val="24"/>
          <w:szCs w:val="24"/>
        </w:rPr>
        <w:t xml:space="preserve"> </w:t>
      </w:r>
      <w:r w:rsidRPr="00626499">
        <w:rPr>
          <w:rFonts w:ascii="Times New Roman"/>
          <w:b/>
          <w:spacing w:val="-1"/>
          <w:sz w:val="24"/>
          <w:szCs w:val="24"/>
        </w:rPr>
        <w:t>Independent</w:t>
      </w:r>
      <w:r w:rsidRPr="00626499">
        <w:rPr>
          <w:rFonts w:ascii="Times New Roman"/>
          <w:b/>
          <w:sz w:val="24"/>
          <w:szCs w:val="24"/>
        </w:rPr>
        <w:t xml:space="preserve"> </w:t>
      </w:r>
      <w:r w:rsidR="00B5481B" w:rsidRPr="00626499">
        <w:rPr>
          <w:rFonts w:ascii="Times New Roman"/>
          <w:b/>
          <w:sz w:val="24"/>
          <w:szCs w:val="24"/>
        </w:rPr>
        <w:t>Subc</w:t>
      </w:r>
      <w:r w:rsidRPr="00626499">
        <w:rPr>
          <w:rFonts w:ascii="Times New Roman"/>
          <w:b/>
          <w:spacing w:val="-1"/>
          <w:sz w:val="24"/>
          <w:szCs w:val="24"/>
        </w:rPr>
        <w:t>ontractor</w:t>
      </w:r>
      <w:r w:rsidRPr="00626499">
        <w:rPr>
          <w:rFonts w:ascii="Times New Roman"/>
          <w:b/>
          <w:spacing w:val="25"/>
          <w:sz w:val="24"/>
          <w:szCs w:val="24"/>
        </w:rPr>
        <w:t xml:space="preserve"> </w:t>
      </w:r>
      <w:r w:rsidRPr="00626499">
        <w:rPr>
          <w:rFonts w:ascii="Times New Roman"/>
          <w:b/>
          <w:sz w:val="24"/>
          <w:szCs w:val="24"/>
        </w:rPr>
        <w:t>for</w:t>
      </w:r>
    </w:p>
    <w:p w:rsidR="000E27B7" w:rsidRPr="00626499" w:rsidRDefault="00FE638D" w:rsidP="00626499">
      <w:pPr>
        <w:spacing w:befor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6499">
        <w:rPr>
          <w:rFonts w:ascii="Times New Roman"/>
          <w:b/>
          <w:spacing w:val="-1"/>
          <w:sz w:val="24"/>
          <w:szCs w:val="24"/>
        </w:rPr>
        <w:t>Provision</w:t>
      </w:r>
      <w:r w:rsidRPr="00626499">
        <w:rPr>
          <w:rFonts w:ascii="Times New Roman"/>
          <w:b/>
          <w:sz w:val="24"/>
          <w:szCs w:val="24"/>
        </w:rPr>
        <w:t xml:space="preserve"> of </w:t>
      </w:r>
      <w:r w:rsidRPr="00626499">
        <w:rPr>
          <w:rFonts w:ascii="Times New Roman"/>
          <w:b/>
          <w:spacing w:val="-2"/>
          <w:sz w:val="24"/>
          <w:szCs w:val="24"/>
        </w:rPr>
        <w:t>Title</w:t>
      </w:r>
      <w:r w:rsidRPr="00626499">
        <w:rPr>
          <w:rFonts w:ascii="Times New Roman"/>
          <w:b/>
          <w:spacing w:val="1"/>
          <w:sz w:val="24"/>
          <w:szCs w:val="24"/>
        </w:rPr>
        <w:t xml:space="preserve"> </w:t>
      </w:r>
      <w:r w:rsidRPr="00626499">
        <w:rPr>
          <w:rFonts w:ascii="Times New Roman"/>
          <w:b/>
          <w:sz w:val="24"/>
          <w:szCs w:val="24"/>
        </w:rPr>
        <w:t>X</w:t>
      </w:r>
      <w:r w:rsidRPr="00626499">
        <w:rPr>
          <w:rFonts w:ascii="Times New Roman"/>
          <w:b/>
          <w:spacing w:val="-1"/>
          <w:sz w:val="24"/>
          <w:szCs w:val="24"/>
        </w:rPr>
        <w:t xml:space="preserve"> Family</w:t>
      </w:r>
      <w:r w:rsidRPr="00626499">
        <w:rPr>
          <w:rFonts w:ascii="Times New Roman"/>
          <w:b/>
          <w:spacing w:val="1"/>
          <w:sz w:val="24"/>
          <w:szCs w:val="24"/>
        </w:rPr>
        <w:t xml:space="preserve"> </w:t>
      </w:r>
      <w:r w:rsidRPr="00626499">
        <w:rPr>
          <w:rFonts w:ascii="Times New Roman"/>
          <w:b/>
          <w:spacing w:val="-1"/>
          <w:sz w:val="24"/>
          <w:szCs w:val="24"/>
        </w:rPr>
        <w:t>Planning</w:t>
      </w:r>
      <w:r w:rsidRPr="00626499">
        <w:rPr>
          <w:rFonts w:ascii="Times New Roman"/>
          <w:b/>
          <w:spacing w:val="1"/>
          <w:sz w:val="24"/>
          <w:szCs w:val="24"/>
        </w:rPr>
        <w:t xml:space="preserve"> </w:t>
      </w:r>
      <w:r w:rsidRPr="00626499">
        <w:rPr>
          <w:rFonts w:ascii="Times New Roman"/>
          <w:b/>
          <w:spacing w:val="-1"/>
          <w:sz w:val="24"/>
          <w:szCs w:val="24"/>
        </w:rPr>
        <w:t>Services</w:t>
      </w:r>
    </w:p>
    <w:p w:rsidR="000E27B7" w:rsidRDefault="000E27B7">
      <w:pPr>
        <w:spacing w:before="7"/>
        <w:rPr>
          <w:rFonts w:ascii="Times New Roman" w:eastAsia="Times New Roman" w:hAnsi="Times New Roman" w:cs="Times New Roman"/>
          <w:b/>
          <w:bCs/>
        </w:rPr>
      </w:pPr>
    </w:p>
    <w:p w:rsidR="000E27B7" w:rsidRDefault="00FE638D" w:rsidP="00626499">
      <w:pPr>
        <w:pStyle w:val="BodyText"/>
        <w:ind w:left="0"/>
        <w:jc w:val="both"/>
      </w:pPr>
      <w:bookmarkStart w:id="0" w:name="_GoBack"/>
      <w:bookmarkEnd w:id="0"/>
      <w:r>
        <w:rPr>
          <w:spacing w:val="-1"/>
        </w:rPr>
        <w:t>The Contract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 w:rsidR="009F16E7">
        <w:rPr>
          <w:spacing w:val="-1"/>
        </w:rPr>
        <w:t>NORTH EAST COMMUNITY ACTION CORPORATION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(“</w:t>
      </w:r>
      <w:r w:rsidR="009F16E7">
        <w:rPr>
          <w:rFonts w:cs="Times New Roman"/>
          <w:spacing w:val="-1"/>
        </w:rPr>
        <w:t>NECAC</w:t>
      </w:r>
      <w:r>
        <w:rPr>
          <w:rFonts w:cs="Times New Roman"/>
          <w:spacing w:val="-1"/>
        </w:rPr>
        <w:t>”)</w:t>
      </w:r>
      <w:r>
        <w:rPr>
          <w:rFonts w:cs="Times New Roman"/>
          <w:spacing w:val="2"/>
        </w:rPr>
        <w:t xml:space="preserve"> </w:t>
      </w:r>
      <w:r w:rsidR="00C575ED">
        <w:rPr>
          <w:spacing w:val="-1"/>
        </w:rPr>
        <w:t xml:space="preserve">and the </w:t>
      </w:r>
      <w:bookmarkStart w:id="1" w:name="OLE_LINK3"/>
      <w:r w:rsidR="00626499">
        <w:rPr>
          <w:spacing w:val="-1"/>
        </w:rPr>
        <w:t>CITY OF COLUMBIA, MISSOURI</w:t>
      </w:r>
      <w:r w:rsidR="00897AFC">
        <w:rPr>
          <w:spacing w:val="-1"/>
        </w:rPr>
        <w:t xml:space="preserve">, </w:t>
      </w:r>
      <w:r w:rsidR="00C575ED">
        <w:rPr>
          <w:spacing w:val="-1"/>
        </w:rPr>
        <w:t xml:space="preserve"> </w:t>
      </w:r>
      <w:bookmarkEnd w:id="1"/>
      <w:r>
        <w:rPr>
          <w:spacing w:val="-1"/>
        </w:rPr>
        <w:t>effective</w:t>
      </w:r>
      <w:r>
        <w:rPr>
          <w:spacing w:val="2"/>
        </w:rPr>
        <w:t xml:space="preserve"> </w:t>
      </w:r>
      <w:r>
        <w:rPr>
          <w:spacing w:val="-1"/>
        </w:rPr>
        <w:t>April</w:t>
      </w:r>
      <w:r>
        <w:t xml:space="preserve"> 1, 2017, is hereby</w:t>
      </w:r>
      <w:r>
        <w:rPr>
          <w:spacing w:val="-5"/>
        </w:rPr>
        <w:t xml:space="preserve"> </w:t>
      </w:r>
      <w:r>
        <w:rPr>
          <w:spacing w:val="-1"/>
        </w:rPr>
        <w:t>amended</w:t>
      </w:r>
      <w:r>
        <w:t xml:space="preserve"> pursuant</w:t>
      </w:r>
      <w:r>
        <w:rPr>
          <w:spacing w:val="83"/>
        </w:rPr>
        <w:t xml:space="preserve"> </w:t>
      </w:r>
      <w:r>
        <w:t>to the</w:t>
      </w:r>
      <w:r>
        <w:rPr>
          <w:spacing w:val="-1"/>
        </w:rPr>
        <w:t xml:space="preserve"> procedure set</w:t>
      </w:r>
      <w:r>
        <w:t xml:space="preserve"> </w:t>
      </w:r>
      <w:r>
        <w:rPr>
          <w:spacing w:val="-1"/>
        </w:rPr>
        <w:t>forth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Article</w:t>
      </w:r>
      <w:r>
        <w:t xml:space="preserve"> </w:t>
      </w:r>
      <w:r>
        <w:rPr>
          <w:spacing w:val="-1"/>
        </w:rPr>
        <w:t>VII,</w:t>
      </w:r>
      <w:r>
        <w:t xml:space="preserve"> Section 7.3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Contract</w:t>
      </w:r>
      <w:r>
        <w:t xml:space="preserve"> as follows:</w:t>
      </w:r>
    </w:p>
    <w:p w:rsidR="000E27B7" w:rsidRDefault="000E27B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27B7" w:rsidRDefault="00FE638D" w:rsidP="00626499">
      <w:pPr>
        <w:pStyle w:val="BodyText"/>
        <w:ind w:left="0"/>
      </w:pPr>
      <w:r>
        <w:rPr>
          <w:spacing w:val="-1"/>
        </w:rPr>
        <w:t>Article</w:t>
      </w:r>
      <w:r>
        <w:rPr>
          <w:spacing w:val="2"/>
        </w:rPr>
        <w:t xml:space="preserve"> </w:t>
      </w:r>
      <w:r>
        <w:rPr>
          <w:spacing w:val="-2"/>
        </w:rPr>
        <w:t>I,</w:t>
      </w:r>
      <w:r>
        <w:t xml:space="preserve"> </w:t>
      </w:r>
      <w:r>
        <w:rPr>
          <w:spacing w:val="-1"/>
        </w:rPr>
        <w:t>Sections</w:t>
      </w:r>
      <w:r>
        <w:t xml:space="preserve"> 1.6 and 1.8 of 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amended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follows:</w:t>
      </w:r>
    </w:p>
    <w:p w:rsidR="000E27B7" w:rsidRDefault="000E27B7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9852" w:type="dxa"/>
        <w:jc w:val="center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5483"/>
        <w:gridCol w:w="2496"/>
        <w:gridCol w:w="1280"/>
      </w:tblGrid>
      <w:tr w:rsidR="000E27B7" w:rsidTr="00AE5231">
        <w:trPr>
          <w:trHeight w:hRule="exact" w:val="321"/>
          <w:jc w:val="center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0E27B7" w:rsidRDefault="00FE638D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1.6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0E27B7" w:rsidRDefault="00FE638D">
            <w:pPr>
              <w:pStyle w:val="TableParagraph"/>
              <w:spacing w:before="29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>Budget</w:t>
            </w:r>
            <w:r>
              <w:rPr>
                <w:rFonts w:ascii="Times New Roman"/>
                <w:sz w:val="24"/>
                <w:u w:val="single" w:color="000000"/>
              </w:rPr>
              <w:t xml:space="preserve"> Term</w:t>
            </w:r>
            <w:r>
              <w:rPr>
                <w:rFonts w:ascii="Times New Roman"/>
                <w:sz w:val="24"/>
              </w:rPr>
              <w:t>:</w:t>
            </w:r>
          </w:p>
        </w:tc>
        <w:tc>
          <w:tcPr>
            <w:tcW w:w="3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7B7" w:rsidRDefault="00FE638D">
            <w:pPr>
              <w:pStyle w:val="TableParagraph"/>
              <w:spacing w:before="34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April 1, 2017 –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March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31, 2018</w:t>
            </w:r>
          </w:p>
        </w:tc>
      </w:tr>
      <w:tr w:rsidR="000E27B7" w:rsidTr="00AE5231">
        <w:trPr>
          <w:trHeight w:hRule="exact" w:val="2640"/>
          <w:jc w:val="center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:rsidR="007B09FC" w:rsidRDefault="00FE638D">
            <w:pPr>
              <w:pStyle w:val="TableParagraph"/>
              <w:spacing w:before="123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1.8</w:t>
            </w:r>
          </w:p>
          <w:p w:rsidR="007B09FC" w:rsidRPr="007B09FC" w:rsidRDefault="007B09FC" w:rsidP="007B09FC"/>
          <w:p w:rsidR="007B09FC" w:rsidRPr="007B09FC" w:rsidRDefault="007B09FC" w:rsidP="007B09FC"/>
          <w:p w:rsidR="007B09FC" w:rsidRPr="007B09FC" w:rsidRDefault="007B09FC" w:rsidP="007B09FC"/>
          <w:p w:rsidR="007B09FC" w:rsidRPr="007B09FC" w:rsidRDefault="007B09FC" w:rsidP="007B09FC"/>
          <w:p w:rsidR="007B09FC" w:rsidRPr="007B09FC" w:rsidRDefault="007B09FC" w:rsidP="007B09FC"/>
          <w:p w:rsidR="007B09FC" w:rsidRPr="007B09FC" w:rsidRDefault="007B09FC" w:rsidP="007B09FC"/>
          <w:p w:rsidR="000E27B7" w:rsidRPr="007B09FC" w:rsidRDefault="000E27B7" w:rsidP="007B09FC"/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</w:tcPr>
          <w:p w:rsidR="000E27B7" w:rsidRDefault="007B09FC">
            <w:pPr>
              <w:pStyle w:val="TableParagraph"/>
              <w:spacing w:before="123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u w:val="single" w:color="000000"/>
              </w:rPr>
              <w:t xml:space="preserve">Pass Through </w:t>
            </w:r>
            <w:r w:rsidR="00FE638D">
              <w:rPr>
                <w:rFonts w:ascii="Times New Roman"/>
                <w:spacing w:val="-1"/>
                <w:sz w:val="24"/>
                <w:u w:val="single" w:color="000000"/>
              </w:rPr>
              <w:t>Funding</w:t>
            </w:r>
            <w:r w:rsidR="00FE638D">
              <w:rPr>
                <w:rFonts w:ascii="Times New Roman"/>
                <w:spacing w:val="-1"/>
                <w:sz w:val="24"/>
              </w:rPr>
              <w:t>:</w:t>
            </w:r>
          </w:p>
          <w:p w:rsidR="000E27B7" w:rsidRDefault="00FE638D">
            <w:pPr>
              <w:pStyle w:val="TableParagraph"/>
              <w:ind w:left="210" w:right="1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CFDA#93.217:</w:t>
            </w:r>
            <w:r>
              <w:rPr>
                <w:rFonts w:ascii="Times New Roman"/>
                <w:sz w:val="24"/>
              </w:rPr>
              <w:t xml:space="preserve">  Title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Family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Planning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Grant</w:t>
            </w:r>
            <w:r>
              <w:rPr>
                <w:rFonts w:ascii="Times New Roman"/>
                <w:sz w:val="24"/>
              </w:rPr>
              <w:t xml:space="preserve"> #:  </w:t>
            </w:r>
            <w:r>
              <w:rPr>
                <w:rFonts w:ascii="Times New Roman"/>
                <w:spacing w:val="-1"/>
                <w:sz w:val="24"/>
              </w:rPr>
              <w:t>FPHPA076285</w:t>
            </w:r>
          </w:p>
          <w:p w:rsidR="000E27B7" w:rsidRDefault="00FE638D">
            <w:pPr>
              <w:pStyle w:val="TableParagraph"/>
              <w:ind w:left="210"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Note: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1"/>
                <w:sz w:val="24"/>
              </w:rPr>
              <w:t xml:space="preserve"> amount</w:t>
            </w:r>
            <w:r>
              <w:rPr>
                <w:rFonts w:ascii="Times New Roman"/>
                <w:sz w:val="24"/>
              </w:rPr>
              <w:t xml:space="preserve"> of funds </w:t>
            </w:r>
            <w:r>
              <w:rPr>
                <w:rFonts w:ascii="Times New Roman"/>
                <w:spacing w:val="-1"/>
                <w:sz w:val="24"/>
              </w:rPr>
              <w:t>provided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 w:rsidR="009F16E7">
              <w:rPr>
                <w:rFonts w:ascii="Times New Roman"/>
                <w:sz w:val="24"/>
              </w:rPr>
              <w:t>NECAC</w:t>
            </w:r>
            <w:r>
              <w:rPr>
                <w:rFonts w:ascii="Times New Roman"/>
                <w:sz w:val="24"/>
              </w:rPr>
              <w:t xml:space="preserve"> is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subject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>revision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based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upon the </w:t>
            </w:r>
            <w:r>
              <w:rPr>
                <w:rFonts w:ascii="Times New Roman"/>
                <w:spacing w:val="-1"/>
                <w:sz w:val="24"/>
              </w:rPr>
              <w:t>availability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funds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set </w:t>
            </w:r>
            <w:r>
              <w:rPr>
                <w:rFonts w:ascii="Times New Roman"/>
                <w:spacing w:val="-1"/>
                <w:sz w:val="24"/>
              </w:rPr>
              <w:t>forth</w:t>
            </w:r>
            <w:r>
              <w:rPr>
                <w:rFonts w:ascii="Times New Roman"/>
                <w:sz w:val="24"/>
              </w:rPr>
              <w:t xml:space="preserve"> in </w:t>
            </w:r>
            <w:r>
              <w:rPr>
                <w:rFonts w:ascii="Times New Roman"/>
                <w:spacing w:val="-1"/>
                <w:sz w:val="24"/>
              </w:rPr>
              <w:t>Article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IV,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Section</w:t>
            </w:r>
            <w:r>
              <w:rPr>
                <w:rFonts w:ascii="Times New Roman"/>
                <w:sz w:val="24"/>
              </w:rPr>
              <w:t xml:space="preserve"> 4.1 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this </w:t>
            </w:r>
            <w:r>
              <w:rPr>
                <w:rFonts w:ascii="Times New Roman"/>
                <w:spacing w:val="-1"/>
                <w:sz w:val="24"/>
              </w:rPr>
              <w:t>Contract.</w:t>
            </w:r>
          </w:p>
          <w:p w:rsidR="000E27B7" w:rsidRDefault="000E27B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7B7" w:rsidRDefault="000E27B7">
            <w:pPr>
              <w:pStyle w:val="TableParagraph"/>
              <w:ind w:left="210" w:right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7B09FC" w:rsidRDefault="00FE638D" w:rsidP="007B09FC">
            <w:pPr>
              <w:pStyle w:val="TableParagraph"/>
              <w:spacing w:before="123" w:line="480" w:lineRule="auto"/>
              <w:ind w:left="120" w:right="180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Initial</w:t>
            </w:r>
            <w:r>
              <w:rPr>
                <w:rFonts w:ascii="Times New Roman"/>
                <w:sz w:val="24"/>
              </w:rPr>
              <w:t xml:space="preserve"> Funding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Additional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Funding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</w:t>
            </w:r>
            <w:r w:rsidR="00C575ED">
              <w:rPr>
                <w:rFonts w:ascii="Times New Roman"/>
                <w:sz w:val="24"/>
              </w:rPr>
              <w:t>B</w:t>
            </w:r>
            <w:r w:rsidR="007B09FC">
              <w:rPr>
                <w:rFonts w:ascii="Times New Roman"/>
                <w:sz w:val="24"/>
              </w:rPr>
              <w:t xml:space="preserve">CHD </w:t>
            </w:r>
            <w:r>
              <w:rPr>
                <w:rFonts w:ascii="Times New Roman"/>
                <w:spacing w:val="-1"/>
                <w:sz w:val="24"/>
              </w:rPr>
              <w:t>Funding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</w:p>
          <w:p w:rsidR="000E27B7" w:rsidRDefault="000E27B7">
            <w:pPr>
              <w:pStyle w:val="TableParagraph"/>
              <w:spacing w:before="10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C575ED" w:rsidRDefault="00FE638D" w:rsidP="00C575ED">
            <w:pPr>
              <w:pStyle w:val="TableParagraph"/>
              <w:spacing w:before="123" w:line="480" w:lineRule="auto"/>
              <w:ind w:left="182" w:right="228"/>
              <w:jc w:val="center"/>
              <w:rPr>
                <w:rFonts w:ascii="Times New Roman"/>
                <w:spacing w:val="-2"/>
                <w:sz w:val="24"/>
                <w:u w:val="single" w:color="000000"/>
              </w:rPr>
            </w:pPr>
            <w:r>
              <w:rPr>
                <w:rFonts w:ascii="Times New Roman"/>
                <w:spacing w:val="-2"/>
                <w:sz w:val="24"/>
              </w:rPr>
              <w:t>$1</w:t>
            </w:r>
            <w:r w:rsidR="00C575ED">
              <w:rPr>
                <w:rFonts w:ascii="Times New Roman"/>
                <w:spacing w:val="-2"/>
                <w:sz w:val="24"/>
              </w:rPr>
              <w:t>4</w:t>
            </w:r>
            <w:r>
              <w:rPr>
                <w:rFonts w:ascii="Times New Roman"/>
                <w:spacing w:val="-2"/>
                <w:sz w:val="24"/>
              </w:rPr>
              <w:t>,6</w:t>
            </w:r>
            <w:r w:rsidR="00C575ED">
              <w:rPr>
                <w:rFonts w:ascii="Times New Roman"/>
                <w:spacing w:val="-2"/>
                <w:sz w:val="24"/>
              </w:rPr>
              <w:t>08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 w:rsidR="00C575ED">
              <w:rPr>
                <w:rFonts w:ascii="Times New Roman"/>
                <w:spacing w:val="25"/>
                <w:sz w:val="24"/>
              </w:rPr>
              <w:t xml:space="preserve">     </w:t>
            </w:r>
            <w:r w:rsidR="00C575ED">
              <w:rPr>
                <w:rFonts w:ascii="Times New Roman"/>
                <w:spacing w:val="-2"/>
                <w:sz w:val="24"/>
                <w:u w:val="single" w:color="000000"/>
              </w:rPr>
              <w:t>16,199</w:t>
            </w:r>
          </w:p>
          <w:p w:rsidR="000E27B7" w:rsidRDefault="00FE638D" w:rsidP="00C575ED">
            <w:pPr>
              <w:pStyle w:val="TableParagraph"/>
              <w:spacing w:before="123" w:line="480" w:lineRule="auto"/>
              <w:ind w:left="182"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  <w:u w:val="double" w:color="000000"/>
              </w:rPr>
              <w:t>$3</w:t>
            </w:r>
            <w:r w:rsidR="00C575ED">
              <w:rPr>
                <w:rFonts w:ascii="Times New Roman"/>
                <w:spacing w:val="-2"/>
                <w:sz w:val="24"/>
                <w:u w:val="double" w:color="000000"/>
              </w:rPr>
              <w:t>0</w:t>
            </w:r>
            <w:r>
              <w:rPr>
                <w:rFonts w:ascii="Times New Roman"/>
                <w:spacing w:val="-2"/>
                <w:sz w:val="24"/>
                <w:u w:val="double" w:color="000000"/>
              </w:rPr>
              <w:t>,</w:t>
            </w:r>
            <w:r w:rsidR="00C575ED">
              <w:rPr>
                <w:rFonts w:ascii="Times New Roman"/>
                <w:spacing w:val="-2"/>
                <w:sz w:val="24"/>
                <w:u w:val="double" w:color="000000"/>
              </w:rPr>
              <w:t>807</w:t>
            </w:r>
          </w:p>
          <w:p w:rsidR="000E27B7" w:rsidRDefault="000E27B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7B7" w:rsidRDefault="000E27B7">
            <w:pPr>
              <w:pStyle w:val="TableParagraph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27B7" w:rsidRDefault="00FE638D" w:rsidP="00AE5231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Amendment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full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force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effective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as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October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1,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2017,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shall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attached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6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Contract.</w:t>
      </w:r>
    </w:p>
    <w:p w:rsidR="000E27B7" w:rsidRDefault="000E27B7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E5231" w:rsidRDefault="00FE638D" w:rsidP="00AE5231">
      <w:pPr>
        <w:pStyle w:val="BodyText"/>
        <w:ind w:left="0"/>
        <w:rPr>
          <w:spacing w:val="-1"/>
        </w:rPr>
      </w:pPr>
      <w:r>
        <w:rPr>
          <w:b/>
        </w:rPr>
        <w:t xml:space="preserve">IN WITNESS </w:t>
      </w:r>
      <w:r>
        <w:rPr>
          <w:b/>
          <w:spacing w:val="-1"/>
        </w:rPr>
        <w:t>WHEREOF,</w:t>
      </w:r>
      <w:r>
        <w:rPr>
          <w:b/>
          <w:spacing w:val="1"/>
        </w:rPr>
        <w:t xml:space="preserve"> </w:t>
      </w:r>
      <w:r>
        <w:t xml:space="preserve">the </w:t>
      </w:r>
      <w:r>
        <w:rPr>
          <w:spacing w:val="-1"/>
        </w:rPr>
        <w:t>Parties</w:t>
      </w:r>
      <w:r>
        <w:t xml:space="preserve"> </w:t>
      </w:r>
      <w:r>
        <w:rPr>
          <w:spacing w:val="-1"/>
        </w:rPr>
        <w:t>hereto</w:t>
      </w:r>
      <w:r>
        <w:t xml:space="preserve"> have</w:t>
      </w:r>
      <w:r>
        <w:rPr>
          <w:spacing w:val="-1"/>
        </w:rPr>
        <w:t xml:space="preserve"> executed</w:t>
      </w:r>
      <w:r>
        <w:t xml:space="preserve"> this Amendment to the</w:t>
      </w:r>
      <w:r>
        <w:rPr>
          <w:spacing w:val="-1"/>
        </w:rPr>
        <w:t xml:space="preserve"> </w:t>
      </w:r>
      <w:r w:rsidR="00A153EA">
        <w:rPr>
          <w:spacing w:val="-1"/>
        </w:rPr>
        <w:t>Contract.</w:t>
      </w:r>
    </w:p>
    <w:p w:rsidR="00AE5231" w:rsidRDefault="00AE5231" w:rsidP="00AE5231">
      <w:pPr>
        <w:pStyle w:val="BodyText"/>
        <w:ind w:left="0"/>
        <w:rPr>
          <w:spacing w:val="-1"/>
        </w:rPr>
      </w:pPr>
    </w:p>
    <w:p w:rsidR="000E27B7" w:rsidRPr="00626499" w:rsidRDefault="00626499" w:rsidP="00AE5231">
      <w:pPr>
        <w:pStyle w:val="BodyText"/>
        <w:ind w:left="0"/>
        <w:rPr>
          <w:b/>
          <w:spacing w:val="-1"/>
        </w:rPr>
      </w:pPr>
      <w:r w:rsidRPr="00626499">
        <w:rPr>
          <w:b/>
          <w:spacing w:val="-1"/>
        </w:rPr>
        <w:t>CITY OF COLUMBIA, MISSOURI</w:t>
      </w:r>
    </w:p>
    <w:p w:rsidR="00AE5231" w:rsidRDefault="00AE5231" w:rsidP="00AE5231">
      <w:pPr>
        <w:pStyle w:val="BodyText"/>
        <w:ind w:left="0"/>
        <w:rPr>
          <w:spacing w:val="-1"/>
        </w:rPr>
      </w:pPr>
    </w:p>
    <w:p w:rsidR="00AE5231" w:rsidRDefault="00AE5231" w:rsidP="00AE5231">
      <w:pPr>
        <w:pStyle w:val="BodyText"/>
        <w:ind w:left="0"/>
        <w:rPr>
          <w:spacing w:val="-1"/>
        </w:rPr>
      </w:pPr>
    </w:p>
    <w:p w:rsidR="00AE5231" w:rsidRPr="00626499" w:rsidRDefault="00626499" w:rsidP="00AE5231">
      <w:pPr>
        <w:pStyle w:val="BodyText"/>
        <w:ind w:left="0"/>
        <w:rPr>
          <w:spacing w:val="-1"/>
        </w:rPr>
      </w:pPr>
      <w:r w:rsidRPr="00626499">
        <w:rPr>
          <w:spacing w:val="-1"/>
        </w:rPr>
        <w:t>By:</w:t>
      </w:r>
      <w:r w:rsidRPr="00626499">
        <w:rPr>
          <w:spacing w:val="-1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 w:rsidR="00AE5231" w:rsidRPr="00626499">
        <w:rPr>
          <w:spacing w:val="-1"/>
        </w:rPr>
        <w:tab/>
      </w:r>
      <w:r w:rsidR="00AE5231" w:rsidRPr="00626499">
        <w:rPr>
          <w:spacing w:val="-1"/>
        </w:rPr>
        <w:tab/>
      </w:r>
      <w:r w:rsidR="00AE5231" w:rsidRPr="00626499">
        <w:rPr>
          <w:spacing w:val="-1"/>
        </w:rPr>
        <w:tab/>
      </w:r>
      <w:r w:rsidR="00AE5231" w:rsidRPr="00626499">
        <w:rPr>
          <w:spacing w:val="-1"/>
        </w:rPr>
        <w:tab/>
      </w:r>
      <w:r w:rsidR="00AE5231" w:rsidRPr="00626499">
        <w:rPr>
          <w:spacing w:val="-1"/>
        </w:rPr>
        <w:tab/>
      </w:r>
      <w:r w:rsidR="00AE5231" w:rsidRPr="00626499">
        <w:rPr>
          <w:spacing w:val="-1"/>
        </w:rPr>
        <w:tab/>
      </w:r>
    </w:p>
    <w:p w:rsidR="00AE5231" w:rsidRDefault="00626499" w:rsidP="00AE5231">
      <w:pPr>
        <w:pStyle w:val="BodyText"/>
        <w:ind w:left="0"/>
        <w:rPr>
          <w:spacing w:val="-1"/>
        </w:rPr>
      </w:pPr>
      <w:r>
        <w:rPr>
          <w:spacing w:val="-1"/>
        </w:rPr>
        <w:tab/>
      </w:r>
      <w:r w:rsidR="00AE5231">
        <w:rPr>
          <w:spacing w:val="-1"/>
        </w:rPr>
        <w:t xml:space="preserve">Mike </w:t>
      </w:r>
      <w:proofErr w:type="spellStart"/>
      <w:r w:rsidR="00AE5231">
        <w:rPr>
          <w:spacing w:val="-1"/>
        </w:rPr>
        <w:t>Matthes</w:t>
      </w:r>
      <w:proofErr w:type="spellEnd"/>
      <w:r w:rsidR="00AE5231">
        <w:rPr>
          <w:spacing w:val="-1"/>
        </w:rPr>
        <w:t>, City Manager</w:t>
      </w:r>
    </w:p>
    <w:p w:rsidR="00AE5231" w:rsidRDefault="00AE5231" w:rsidP="00AE5231">
      <w:pPr>
        <w:pStyle w:val="BodyText"/>
        <w:ind w:left="0"/>
        <w:rPr>
          <w:spacing w:val="-1"/>
        </w:rPr>
      </w:pPr>
    </w:p>
    <w:p w:rsidR="00AE5231" w:rsidRDefault="00AE5231" w:rsidP="00AE5231">
      <w:pPr>
        <w:pStyle w:val="BodyText"/>
        <w:ind w:left="0"/>
        <w:rPr>
          <w:spacing w:val="-1"/>
        </w:rPr>
      </w:pPr>
      <w:r>
        <w:rPr>
          <w:spacing w:val="-1"/>
        </w:rPr>
        <w:t>Date:</w:t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:rsidR="00AE5231" w:rsidRDefault="00AE5231" w:rsidP="00AE5231">
      <w:pPr>
        <w:pStyle w:val="BodyText"/>
        <w:ind w:left="0"/>
        <w:rPr>
          <w:spacing w:val="-1"/>
        </w:rPr>
      </w:pPr>
    </w:p>
    <w:p w:rsidR="00AE5231" w:rsidRDefault="00AE5231" w:rsidP="00AE5231">
      <w:pPr>
        <w:pStyle w:val="BodyText"/>
        <w:ind w:left="0"/>
        <w:rPr>
          <w:spacing w:val="-1"/>
        </w:rPr>
      </w:pPr>
      <w:r>
        <w:rPr>
          <w:spacing w:val="-1"/>
        </w:rPr>
        <w:t>ATTEST: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APPROVED AS TO FORM:</w:t>
      </w:r>
    </w:p>
    <w:p w:rsidR="00AE5231" w:rsidRDefault="00AE5231" w:rsidP="00AE5231">
      <w:pPr>
        <w:pStyle w:val="BodyText"/>
        <w:ind w:left="0"/>
        <w:rPr>
          <w:spacing w:val="-1"/>
        </w:rPr>
      </w:pPr>
    </w:p>
    <w:p w:rsidR="00AE5231" w:rsidRDefault="00AE5231" w:rsidP="00AE5231">
      <w:pPr>
        <w:pStyle w:val="BodyText"/>
        <w:ind w:left="0"/>
        <w:rPr>
          <w:spacing w:val="-1"/>
        </w:rPr>
      </w:pPr>
    </w:p>
    <w:p w:rsidR="00AE5231" w:rsidRDefault="00AE5231" w:rsidP="00AE5231">
      <w:pPr>
        <w:pStyle w:val="BodyText"/>
        <w:ind w:left="0"/>
        <w:rPr>
          <w:spacing w:val="-1"/>
        </w:rPr>
      </w:pPr>
      <w:r>
        <w:rPr>
          <w:spacing w:val="-1"/>
        </w:rPr>
        <w:t>By:</w:t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</w:rPr>
        <w:tab/>
        <w:t>By:</w:t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:rsidR="00AE5231" w:rsidRDefault="00AE5231" w:rsidP="00AE5231">
      <w:pPr>
        <w:pStyle w:val="BodyText"/>
        <w:ind w:left="0"/>
        <w:rPr>
          <w:spacing w:val="-1"/>
        </w:rPr>
      </w:pPr>
      <w:r>
        <w:rPr>
          <w:spacing w:val="-1"/>
        </w:rPr>
        <w:tab/>
        <w:t>Sheela Amin, City Clerk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Nancy Thompson, City Counselor</w:t>
      </w:r>
    </w:p>
    <w:p w:rsidR="00626499" w:rsidRDefault="00626499" w:rsidP="00AE5231">
      <w:pPr>
        <w:pStyle w:val="BodyText"/>
        <w:ind w:left="0"/>
        <w:rPr>
          <w:spacing w:val="-1"/>
        </w:rPr>
      </w:pPr>
    </w:p>
    <w:p w:rsidR="00AE5231" w:rsidRDefault="00626499" w:rsidP="00AE5231">
      <w:pPr>
        <w:pStyle w:val="BodyText"/>
        <w:ind w:left="0"/>
        <w:rPr>
          <w:spacing w:val="-1"/>
        </w:rPr>
      </w:pPr>
      <w:r w:rsidRPr="00626499">
        <w:rPr>
          <w:b/>
          <w:spacing w:val="-1"/>
        </w:rPr>
        <w:t>NORTH EAST COMMUNITY ACTION CORPORATION</w:t>
      </w:r>
    </w:p>
    <w:p w:rsidR="00626499" w:rsidRDefault="00626499" w:rsidP="00AE5231">
      <w:pPr>
        <w:pStyle w:val="BodyText"/>
        <w:ind w:left="0"/>
        <w:rPr>
          <w:spacing w:val="-1"/>
        </w:rPr>
      </w:pPr>
    </w:p>
    <w:p w:rsidR="00626499" w:rsidRDefault="00626499" w:rsidP="00AE5231">
      <w:pPr>
        <w:pStyle w:val="BodyText"/>
        <w:ind w:left="0"/>
        <w:rPr>
          <w:spacing w:val="-1"/>
        </w:rPr>
      </w:pPr>
    </w:p>
    <w:p w:rsidR="00626499" w:rsidRDefault="00626499" w:rsidP="00AE5231">
      <w:pPr>
        <w:pStyle w:val="BodyText"/>
        <w:ind w:left="0"/>
        <w:rPr>
          <w:spacing w:val="-1"/>
        </w:rPr>
      </w:pPr>
      <w:r>
        <w:rPr>
          <w:spacing w:val="-1"/>
        </w:rPr>
        <w:t>By:</w:t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p w:rsidR="00626499" w:rsidRDefault="00626499" w:rsidP="00AE5231">
      <w:pPr>
        <w:pStyle w:val="BodyText"/>
        <w:ind w:left="0"/>
        <w:rPr>
          <w:spacing w:val="-1"/>
        </w:rPr>
      </w:pPr>
      <w:r>
        <w:rPr>
          <w:spacing w:val="-1"/>
        </w:rPr>
        <w:tab/>
        <w:t>Donald D. Patrick, President &amp; CEO</w:t>
      </w:r>
    </w:p>
    <w:p w:rsidR="00626499" w:rsidRDefault="00626499" w:rsidP="00AE5231">
      <w:pPr>
        <w:pStyle w:val="BodyText"/>
        <w:ind w:left="0"/>
        <w:rPr>
          <w:spacing w:val="-1"/>
        </w:rPr>
      </w:pPr>
    </w:p>
    <w:p w:rsidR="00626499" w:rsidRPr="00626499" w:rsidRDefault="00626499" w:rsidP="00AE5231">
      <w:pPr>
        <w:pStyle w:val="BodyText"/>
        <w:ind w:left="0"/>
        <w:rPr>
          <w:spacing w:val="-1"/>
          <w:u w:val="single"/>
        </w:rPr>
      </w:pPr>
      <w:r>
        <w:rPr>
          <w:spacing w:val="-1"/>
        </w:rPr>
        <w:t>Date:</w:t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</w:p>
    <w:sectPr w:rsidR="00626499" w:rsidRPr="00626499" w:rsidSect="00626499">
      <w:type w:val="continuous"/>
      <w:pgSz w:w="12240" w:h="15840"/>
      <w:pgMar w:top="108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B7"/>
    <w:rsid w:val="000E27B7"/>
    <w:rsid w:val="0039629F"/>
    <w:rsid w:val="00626499"/>
    <w:rsid w:val="007613D8"/>
    <w:rsid w:val="007B09FC"/>
    <w:rsid w:val="00897AFC"/>
    <w:rsid w:val="00947A54"/>
    <w:rsid w:val="009F16E7"/>
    <w:rsid w:val="00A0722B"/>
    <w:rsid w:val="00A153EA"/>
    <w:rsid w:val="00AE5231"/>
    <w:rsid w:val="00B5481B"/>
    <w:rsid w:val="00C45B3F"/>
    <w:rsid w:val="00C575ED"/>
    <w:rsid w:val="00D311A3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5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5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to MFHC.2011.Contract</vt:lpstr>
    </vt:vector>
  </TitlesOfParts>
  <Company>Information Technologies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to MFHC.2011.Contract</dc:title>
  <dc:creator>Kimberly Tones</dc:creator>
  <cp:lastModifiedBy>Penny Reniker</cp:lastModifiedBy>
  <cp:revision>3</cp:revision>
  <cp:lastPrinted>2017-09-22T16:13:00Z</cp:lastPrinted>
  <dcterms:created xsi:type="dcterms:W3CDTF">2017-09-22T16:12:00Z</dcterms:created>
  <dcterms:modified xsi:type="dcterms:W3CDTF">2017-09-22T16:13:00Z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2017-09-18T00:00:00Z</vt:filetime>
  </property>
</Properties>
</file>