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7B7DD9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10-02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0776F">
            <w:rPr>
              <w:rStyle w:val="Style3"/>
            </w:rPr>
            <w:t>October 2,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bookmarkStart w:id="0" w:name="_GoBack"/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C9187F">
            <w:rPr>
              <w:rStyle w:val="Style3"/>
              <w:rFonts w:eastAsiaTheme="majorEastAsia"/>
            </w:rPr>
            <w:t>Authorize</w:t>
          </w:r>
          <w:r w:rsidR="00646766">
            <w:rPr>
              <w:rStyle w:val="Style3"/>
              <w:rFonts w:eastAsiaTheme="majorEastAsia"/>
            </w:rPr>
            <w:t xml:space="preserve"> a L</w:t>
          </w:r>
          <w:r w:rsidR="007B7DD9">
            <w:rPr>
              <w:rStyle w:val="Style3"/>
              <w:rFonts w:eastAsiaTheme="majorEastAsia"/>
            </w:rPr>
            <w:t xml:space="preserve">ong </w:t>
          </w:r>
          <w:r w:rsidR="00646766">
            <w:rPr>
              <w:rStyle w:val="Style3"/>
              <w:rFonts w:eastAsiaTheme="majorEastAsia"/>
            </w:rPr>
            <w:t>T</w:t>
          </w:r>
          <w:r w:rsidR="0024560D">
            <w:rPr>
              <w:rStyle w:val="Style3"/>
              <w:rFonts w:eastAsiaTheme="majorEastAsia"/>
            </w:rPr>
            <w:t xml:space="preserve">erm </w:t>
          </w:r>
          <w:r w:rsidR="00646766">
            <w:rPr>
              <w:rStyle w:val="Style3"/>
              <w:rFonts w:eastAsiaTheme="majorEastAsia"/>
            </w:rPr>
            <w:t>Street and S</w:t>
          </w:r>
          <w:r w:rsidR="00760B6C">
            <w:rPr>
              <w:rStyle w:val="Style3"/>
              <w:rFonts w:eastAsiaTheme="majorEastAsia"/>
            </w:rPr>
            <w:t xml:space="preserve">idewalk </w:t>
          </w:r>
          <w:r w:rsidR="00646766">
            <w:rPr>
              <w:rStyle w:val="Style3"/>
              <w:rFonts w:eastAsiaTheme="majorEastAsia"/>
            </w:rPr>
            <w:t>C</w:t>
          </w:r>
          <w:r w:rsidR="0024560D">
            <w:rPr>
              <w:rStyle w:val="Style3"/>
              <w:rFonts w:eastAsiaTheme="majorEastAsia"/>
            </w:rPr>
            <w:t>losure</w:t>
          </w:r>
          <w:r w:rsidR="00DA0EF4">
            <w:rPr>
              <w:rStyle w:val="Style3"/>
              <w:rFonts w:eastAsiaTheme="majorEastAsia"/>
            </w:rPr>
            <w:t xml:space="preserve"> </w:t>
          </w:r>
          <w:r w:rsidR="00B450C8">
            <w:rPr>
              <w:rStyle w:val="Style3"/>
              <w:rFonts w:eastAsiaTheme="majorEastAsia"/>
            </w:rPr>
            <w:t xml:space="preserve">of </w:t>
          </w:r>
          <w:r w:rsidR="00ED343A">
            <w:rPr>
              <w:rStyle w:val="Style3"/>
              <w:rFonts w:eastAsiaTheme="majorEastAsia"/>
            </w:rPr>
            <w:t xml:space="preserve">a Portion of </w:t>
          </w:r>
          <w:r w:rsidR="00C9187F">
            <w:rPr>
              <w:rStyle w:val="Style3"/>
              <w:rFonts w:eastAsiaTheme="majorEastAsia"/>
            </w:rPr>
            <w:t xml:space="preserve">South </w:t>
          </w:r>
          <w:r w:rsidR="0030776F">
            <w:rPr>
              <w:rStyle w:val="Style3"/>
              <w:rFonts w:eastAsiaTheme="majorEastAsia"/>
            </w:rPr>
            <w:t>Ninth</w:t>
          </w:r>
          <w:r w:rsidR="00DA0EF4">
            <w:rPr>
              <w:rStyle w:val="Style3"/>
              <w:rFonts w:eastAsiaTheme="majorEastAsia"/>
            </w:rPr>
            <w:t xml:space="preserve"> Street</w:t>
          </w:r>
          <w:r w:rsidR="0030776F">
            <w:rPr>
              <w:rStyle w:val="Style3"/>
              <w:rFonts w:eastAsiaTheme="majorEastAsia"/>
            </w:rPr>
            <w:t xml:space="preserve"> at Lowry Mall on </w:t>
          </w:r>
          <w:r w:rsidR="00646766">
            <w:rPr>
              <w:rStyle w:val="Style3"/>
              <w:rFonts w:eastAsiaTheme="majorEastAsia"/>
            </w:rPr>
            <w:t>the University of Missouri C</w:t>
          </w:r>
          <w:r w:rsidR="0030776F">
            <w:rPr>
              <w:rStyle w:val="Style3"/>
              <w:rFonts w:eastAsiaTheme="majorEastAsia"/>
            </w:rPr>
            <w:t>ampus</w:t>
          </w:r>
        </w:sdtContent>
      </w:sdt>
      <w:bookmarkEnd w:id="0"/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B952E" wp14:editId="0926F702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5CCB95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9187F" w:rsidRDefault="0012645C" w:rsidP="00C9187F">
      <w:pPr>
        <w:pStyle w:val="NormalWeb"/>
        <w:shd w:val="clear" w:color="auto" w:fill="FFFFFF"/>
        <w:spacing w:before="105" w:beforeAutospacing="0"/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197472089"/>
          <w:placeholder>
            <w:docPart w:val="AACEFEF4204444CC8A17346A92831BCD"/>
          </w:placeholder>
        </w:sdtPr>
        <w:sdtEndPr/>
        <w:sdtContent>
          <w:r w:rsidR="00DA0EF4">
            <w:rPr>
              <w:rFonts w:ascii="Century Gothic" w:hAnsi="Century Gothic"/>
            </w:rPr>
            <w:t xml:space="preserve">Staff has prepared for Council consideration a resolution </w:t>
          </w:r>
          <w:r w:rsidR="0007457C">
            <w:rPr>
              <w:rFonts w:ascii="Century Gothic" w:hAnsi="Century Gothic"/>
            </w:rPr>
            <w:t xml:space="preserve">authorizing </w:t>
          </w:r>
          <w:r w:rsidR="00646766">
            <w:rPr>
              <w:rFonts w:ascii="Century Gothic" w:hAnsi="Century Gothic"/>
            </w:rPr>
            <w:t xml:space="preserve">the </w:t>
          </w:r>
          <w:r w:rsidR="008A31B5">
            <w:rPr>
              <w:rFonts w:ascii="Century Gothic" w:hAnsi="Century Gothic"/>
            </w:rPr>
            <w:t>University of Missouri</w:t>
          </w:r>
          <w:r w:rsidR="0007457C">
            <w:rPr>
              <w:rFonts w:ascii="Century Gothic" w:hAnsi="Century Gothic"/>
            </w:rPr>
            <w:t xml:space="preserve"> to close </w:t>
          </w:r>
          <w:r w:rsidR="00646766">
            <w:rPr>
              <w:rFonts w:ascii="Century Gothic" w:hAnsi="Century Gothic"/>
            </w:rPr>
            <w:t xml:space="preserve">a portion of </w:t>
          </w:r>
          <w:r w:rsidR="00C9187F">
            <w:rPr>
              <w:rFonts w:ascii="Century Gothic" w:hAnsi="Century Gothic"/>
            </w:rPr>
            <w:t xml:space="preserve">S. </w:t>
          </w:r>
          <w:r w:rsidR="0030776F">
            <w:rPr>
              <w:rStyle w:val="Style3"/>
              <w:rFonts w:eastAsiaTheme="majorEastAsia"/>
            </w:rPr>
            <w:t>Ninth Street at Lowry Mall on the MU Campus</w:t>
          </w:r>
          <w:r w:rsidR="00760B6C">
            <w:rPr>
              <w:rStyle w:val="Style3"/>
              <w:rFonts w:eastAsiaTheme="majorEastAsia"/>
            </w:rPr>
            <w:t xml:space="preserve">, beginning October 8, 2017 </w:t>
          </w:r>
          <w:r w:rsidR="00ED343A">
            <w:rPr>
              <w:rStyle w:val="Style3"/>
              <w:rFonts w:eastAsiaTheme="majorEastAsia"/>
            </w:rPr>
            <w:t xml:space="preserve">to </w:t>
          </w:r>
          <w:r w:rsidR="00760B6C">
            <w:rPr>
              <w:rStyle w:val="Style3"/>
              <w:rFonts w:eastAsiaTheme="majorEastAsia"/>
            </w:rPr>
            <w:t xml:space="preserve">April 1, 2018, to </w:t>
          </w:r>
          <w:r w:rsidR="00E40CBD">
            <w:rPr>
              <w:rFonts w:ascii="Century Gothic" w:hAnsi="Century Gothic" w:cs="Arial"/>
              <w:color w:val="000000"/>
            </w:rPr>
            <w:t xml:space="preserve">allow </w:t>
          </w:r>
          <w:r w:rsidR="00ED343A">
            <w:rPr>
              <w:rFonts w:ascii="Century Gothic" w:hAnsi="Century Gothic" w:cs="Arial"/>
              <w:color w:val="000000"/>
            </w:rPr>
            <w:t xml:space="preserve">for </w:t>
          </w:r>
          <w:r w:rsidR="00E40CBD">
            <w:rPr>
              <w:rFonts w:ascii="Century Gothic" w:hAnsi="Century Gothic" w:cs="Arial"/>
              <w:color w:val="000000"/>
            </w:rPr>
            <w:t>the urgent repair of</w:t>
          </w:r>
          <w:r w:rsidR="00760B6C" w:rsidRPr="0030776F">
            <w:rPr>
              <w:rFonts w:ascii="Century Gothic" w:hAnsi="Century Gothic" w:cs="Arial"/>
              <w:color w:val="000000"/>
            </w:rPr>
            <w:t xml:space="preserve"> </w:t>
          </w:r>
          <w:r w:rsidR="00980941">
            <w:rPr>
              <w:rFonts w:ascii="Century Gothic" w:hAnsi="Century Gothic" w:cs="Arial"/>
              <w:color w:val="000000"/>
            </w:rPr>
            <w:t>deteriorated</w:t>
          </w:r>
          <w:r w:rsidR="00760B6C" w:rsidRPr="0030776F">
            <w:rPr>
              <w:rFonts w:ascii="Century Gothic" w:hAnsi="Century Gothic" w:cs="Arial"/>
              <w:color w:val="000000"/>
            </w:rPr>
            <w:t xml:space="preserve"> steam piping</w:t>
          </w:r>
          <w:r w:rsidR="008A31B5">
            <w:rPr>
              <w:rFonts w:ascii="Century Gothic" w:hAnsi="Century Gothic" w:cs="Arial"/>
              <w:color w:val="000000"/>
            </w:rPr>
            <w:t>.</w:t>
          </w:r>
        </w:sdtContent>
      </w:sdt>
    </w:p>
    <w:p w:rsidR="002773F7" w:rsidRPr="00C9187F" w:rsidRDefault="002773F7" w:rsidP="00C9187F">
      <w:pPr>
        <w:pStyle w:val="NormalWeb"/>
        <w:shd w:val="clear" w:color="auto" w:fill="FFFFFF"/>
        <w:spacing w:before="105" w:beforeAutospacing="0"/>
        <w:rPr>
          <w:rFonts w:ascii="Century Gothic" w:hAnsi="Century Gothic" w:cs="Arial"/>
          <w:color w:val="000000"/>
          <w:sz w:val="19"/>
          <w:szCs w:val="19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6EDFC" wp14:editId="01A48191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298BAC9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F77306" w:rsidRDefault="00C9187F" w:rsidP="00CC23FB">
          <w:pPr>
            <w:pStyle w:val="NormalWeb"/>
            <w:shd w:val="clear" w:color="auto" w:fill="FFFFFF"/>
            <w:spacing w:before="105" w:beforeAutospacing="0"/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/>
            </w:rPr>
            <w:t xml:space="preserve">The University of Missouri is requesting to close approximately 70 feet of S. Ninth Street, adjacent to </w:t>
          </w:r>
          <w:r w:rsidR="00760B6C">
            <w:rPr>
              <w:rFonts w:ascii="Century Gothic" w:hAnsi="Century Gothic" w:cs="Arial"/>
              <w:color w:val="000000"/>
            </w:rPr>
            <w:t>Lowry Mall,</w:t>
          </w:r>
          <w:r w:rsidR="008E71AA">
            <w:rPr>
              <w:rFonts w:ascii="Century Gothic" w:hAnsi="Century Gothic" w:cs="Arial"/>
              <w:color w:val="000000"/>
            </w:rPr>
            <w:t xml:space="preserve"> between </w:t>
          </w:r>
          <w:r w:rsidR="0030776F" w:rsidRPr="0030776F">
            <w:rPr>
              <w:rFonts w:ascii="Century Gothic" w:hAnsi="Century Gothic" w:cs="Arial"/>
              <w:color w:val="000000"/>
            </w:rPr>
            <w:t>University Avenue and Conley Ave</w:t>
          </w:r>
          <w:r w:rsidR="0030776F">
            <w:rPr>
              <w:rFonts w:ascii="Century Gothic" w:hAnsi="Century Gothic" w:cs="Arial"/>
              <w:color w:val="000000"/>
            </w:rPr>
            <w:t>nue</w:t>
          </w:r>
          <w:r>
            <w:rPr>
              <w:rFonts w:ascii="Century Gothic" w:hAnsi="Century Gothic" w:cs="Arial"/>
              <w:color w:val="000000"/>
            </w:rPr>
            <w:t xml:space="preserve"> beginning   </w:t>
          </w:r>
          <w:r w:rsidR="0030776F">
            <w:rPr>
              <w:rFonts w:ascii="Century Gothic" w:hAnsi="Century Gothic" w:cs="Arial"/>
              <w:color w:val="000000"/>
            </w:rPr>
            <w:t>October 8</w:t>
          </w:r>
          <w:r w:rsidR="00DA0EF4" w:rsidRPr="00DA0EF4">
            <w:rPr>
              <w:rFonts w:ascii="Century Gothic" w:hAnsi="Century Gothic" w:cs="Arial"/>
              <w:color w:val="000000"/>
            </w:rPr>
            <w:t>, 201</w:t>
          </w:r>
          <w:r w:rsidR="0024560D">
            <w:rPr>
              <w:rFonts w:ascii="Century Gothic" w:hAnsi="Century Gothic" w:cs="Arial"/>
              <w:color w:val="000000"/>
            </w:rPr>
            <w:t>7</w:t>
          </w:r>
          <w:r w:rsidR="00DA0EF4" w:rsidRPr="00DA0EF4">
            <w:rPr>
              <w:rFonts w:ascii="Century Gothic" w:hAnsi="Century Gothic" w:cs="Arial"/>
              <w:color w:val="000000"/>
            </w:rPr>
            <w:t xml:space="preserve"> </w:t>
          </w:r>
          <w:r>
            <w:rPr>
              <w:rFonts w:ascii="Century Gothic" w:hAnsi="Century Gothic" w:cs="Arial"/>
              <w:color w:val="000000"/>
            </w:rPr>
            <w:t xml:space="preserve">to </w:t>
          </w:r>
          <w:r w:rsidR="0030776F">
            <w:rPr>
              <w:rFonts w:ascii="Century Gothic" w:hAnsi="Century Gothic" w:cs="Arial"/>
              <w:color w:val="000000"/>
            </w:rPr>
            <w:t>April 1</w:t>
          </w:r>
          <w:r w:rsidR="00DA0EF4" w:rsidRPr="00DA0EF4">
            <w:rPr>
              <w:rFonts w:ascii="Century Gothic" w:hAnsi="Century Gothic" w:cs="Arial"/>
              <w:color w:val="000000"/>
            </w:rPr>
            <w:t>, 201</w:t>
          </w:r>
          <w:r w:rsidR="0030776F">
            <w:rPr>
              <w:rFonts w:ascii="Century Gothic" w:hAnsi="Century Gothic" w:cs="Arial"/>
              <w:color w:val="000000"/>
            </w:rPr>
            <w:t>8</w:t>
          </w:r>
          <w:r w:rsidR="00DA0EF4" w:rsidRPr="00DA0EF4">
            <w:rPr>
              <w:rFonts w:ascii="Century Gothic" w:hAnsi="Century Gothic" w:cs="Arial"/>
              <w:color w:val="000000"/>
            </w:rPr>
            <w:t xml:space="preserve">. </w:t>
          </w:r>
          <w:r w:rsidR="0030776F">
            <w:rPr>
              <w:rFonts w:ascii="Century Gothic" w:hAnsi="Century Gothic" w:cs="Arial"/>
              <w:color w:val="000000"/>
            </w:rPr>
            <w:t xml:space="preserve"> </w:t>
          </w:r>
          <w:r w:rsidR="00ED343A">
            <w:rPr>
              <w:rFonts w:ascii="Century Gothic" w:hAnsi="Century Gothic" w:cs="Arial"/>
              <w:color w:val="000000"/>
            </w:rPr>
            <w:t>SIRCAL Contracting</w:t>
          </w:r>
          <w:r w:rsidR="00646766">
            <w:rPr>
              <w:rFonts w:ascii="Century Gothic" w:hAnsi="Century Gothic" w:cs="Arial"/>
              <w:color w:val="000000"/>
            </w:rPr>
            <w:t xml:space="preserve"> will</w:t>
          </w:r>
          <w:r w:rsidR="0030776F" w:rsidRPr="0030776F">
            <w:rPr>
              <w:rFonts w:ascii="Century Gothic" w:hAnsi="Century Gothic" w:cs="Arial"/>
              <w:color w:val="000000"/>
            </w:rPr>
            <w:t xml:space="preserve"> be </w:t>
          </w:r>
          <w:r w:rsidR="00E40CBD">
            <w:rPr>
              <w:rFonts w:ascii="Century Gothic" w:hAnsi="Century Gothic" w:cs="Arial"/>
              <w:color w:val="000000"/>
            </w:rPr>
            <w:t>performing urgent repairs of</w:t>
          </w:r>
          <w:r w:rsidR="0030776F" w:rsidRPr="0030776F">
            <w:rPr>
              <w:rFonts w:ascii="Century Gothic" w:hAnsi="Century Gothic" w:cs="Arial"/>
              <w:color w:val="000000"/>
            </w:rPr>
            <w:t xml:space="preserve"> </w:t>
          </w:r>
          <w:r w:rsidR="00861A11">
            <w:rPr>
              <w:rFonts w:ascii="Century Gothic" w:hAnsi="Century Gothic" w:cs="Arial"/>
              <w:color w:val="000000"/>
            </w:rPr>
            <w:t>deteriorated</w:t>
          </w:r>
          <w:r w:rsidR="0030776F" w:rsidRPr="0030776F">
            <w:rPr>
              <w:rFonts w:ascii="Century Gothic" w:hAnsi="Century Gothic" w:cs="Arial"/>
              <w:color w:val="000000"/>
            </w:rPr>
            <w:t xml:space="preserve"> steam piping.</w:t>
          </w:r>
          <w:r>
            <w:rPr>
              <w:rFonts w:ascii="Century Gothic" w:hAnsi="Century Gothic" w:cs="Arial"/>
              <w:color w:val="000000"/>
            </w:rPr>
            <w:t xml:space="preserve">  The</w:t>
          </w:r>
          <w:r w:rsidR="00ED343A">
            <w:rPr>
              <w:rFonts w:ascii="Century Gothic" w:hAnsi="Century Gothic" w:cs="Arial"/>
              <w:color w:val="000000"/>
            </w:rPr>
            <w:t xml:space="preserve"> work </w:t>
          </w:r>
          <w:r w:rsidR="00E40CBD">
            <w:rPr>
              <w:rFonts w:ascii="Century Gothic" w:hAnsi="Century Gothic" w:cs="Arial"/>
              <w:color w:val="000000"/>
            </w:rPr>
            <w:t>include</w:t>
          </w:r>
          <w:r w:rsidR="00ED343A">
            <w:rPr>
              <w:rFonts w:ascii="Century Gothic" w:hAnsi="Century Gothic" w:cs="Arial"/>
              <w:color w:val="000000"/>
            </w:rPr>
            <w:t>s</w:t>
          </w:r>
          <w:r w:rsidR="00E40CBD">
            <w:rPr>
              <w:rFonts w:ascii="Century Gothic" w:hAnsi="Century Gothic" w:cs="Arial"/>
              <w:color w:val="000000"/>
            </w:rPr>
            <w:t xml:space="preserve"> the reconstruction of the steam tunnel lid, replacement of piping and pipe supports in bot</w:t>
          </w:r>
          <w:r w:rsidR="00646766">
            <w:rPr>
              <w:rFonts w:ascii="Century Gothic" w:hAnsi="Century Gothic" w:cs="Arial"/>
              <w:color w:val="000000"/>
            </w:rPr>
            <w:t xml:space="preserve">h lanes of </w:t>
          </w:r>
          <w:r>
            <w:rPr>
              <w:rFonts w:ascii="Century Gothic" w:hAnsi="Century Gothic" w:cs="Arial"/>
              <w:color w:val="000000"/>
            </w:rPr>
            <w:t xml:space="preserve">S. </w:t>
          </w:r>
          <w:r w:rsidR="00646766">
            <w:rPr>
              <w:rFonts w:ascii="Century Gothic" w:hAnsi="Century Gothic" w:cs="Arial"/>
              <w:color w:val="000000"/>
            </w:rPr>
            <w:t xml:space="preserve">Ninth Street, and </w:t>
          </w:r>
          <w:r w:rsidR="008A31B5">
            <w:rPr>
              <w:rFonts w:ascii="Century Gothic" w:hAnsi="Century Gothic" w:cs="Arial"/>
              <w:color w:val="000000"/>
            </w:rPr>
            <w:t>excavation</w:t>
          </w:r>
          <w:r w:rsidR="00861A11">
            <w:rPr>
              <w:rFonts w:ascii="Century Gothic" w:hAnsi="Century Gothic" w:cs="Arial"/>
              <w:color w:val="000000"/>
            </w:rPr>
            <w:t xml:space="preserve"> into the existing steam tunnel under Ninth Street, </w:t>
          </w:r>
          <w:r w:rsidR="0063369E">
            <w:rPr>
              <w:rFonts w:ascii="Century Gothic" w:hAnsi="Century Gothic" w:cs="Arial"/>
              <w:color w:val="000000"/>
            </w:rPr>
            <w:t>which ex</w:t>
          </w:r>
          <w:r w:rsidR="00ED343A">
            <w:rPr>
              <w:rFonts w:ascii="Century Gothic" w:hAnsi="Century Gothic" w:cs="Arial"/>
              <w:color w:val="000000"/>
            </w:rPr>
            <w:t>tends</w:t>
          </w:r>
          <w:r w:rsidR="0063369E">
            <w:rPr>
              <w:rFonts w:ascii="Century Gothic" w:hAnsi="Century Gothic" w:cs="Arial"/>
              <w:color w:val="000000"/>
            </w:rPr>
            <w:t xml:space="preserve"> to about 14 feet below street level, </w:t>
          </w:r>
          <w:r w:rsidR="00861A11">
            <w:rPr>
              <w:rFonts w:ascii="Century Gothic" w:hAnsi="Century Gothic" w:cs="Arial"/>
              <w:color w:val="000000"/>
            </w:rPr>
            <w:t>necessitating</w:t>
          </w:r>
          <w:r w:rsidR="0030776F">
            <w:rPr>
              <w:rFonts w:ascii="Century Gothic" w:hAnsi="Century Gothic" w:cs="Arial"/>
              <w:color w:val="000000"/>
            </w:rPr>
            <w:t xml:space="preserve"> a complete road closure.</w:t>
          </w:r>
        </w:p>
        <w:p w:rsidR="00CC23FB" w:rsidRPr="0012645C" w:rsidRDefault="00ED343A" w:rsidP="00F77306">
          <w:pPr>
            <w:rPr>
              <w:rFonts w:ascii="Century Gothic" w:hAnsi="Century Gothic" w:cs="Arial"/>
              <w:color w:val="000000"/>
            </w:rPr>
          </w:pPr>
          <w:r>
            <w:rPr>
              <w:rFonts w:ascii="Century Gothic" w:hAnsi="Century Gothic" w:cs="Arial"/>
              <w:color w:val="000000"/>
            </w:rPr>
            <w:t xml:space="preserve">Because this work is being completed on campus, </w:t>
          </w:r>
          <w:r w:rsidR="00F77306">
            <w:rPr>
              <w:rFonts w:ascii="Century Gothic" w:hAnsi="Century Gothic" w:cs="Century Gothic"/>
            </w:rPr>
            <w:t>no other</w:t>
          </w:r>
          <w:r w:rsidR="00F77306" w:rsidRPr="00EF5C49">
            <w:rPr>
              <w:rFonts w:ascii="Century Gothic" w:hAnsi="Century Gothic" w:cs="Century Gothic"/>
            </w:rPr>
            <w:t xml:space="preserve"> business owners </w:t>
          </w:r>
          <w:r w:rsidR="00646766">
            <w:rPr>
              <w:rFonts w:ascii="Century Gothic" w:hAnsi="Century Gothic" w:cs="Century Gothic"/>
            </w:rPr>
            <w:t>will be impacted</w:t>
          </w:r>
          <w:r w:rsidR="00C9187F">
            <w:rPr>
              <w:rFonts w:ascii="Century Gothic" w:hAnsi="Century Gothic" w:cs="Century Gothic"/>
            </w:rPr>
            <w:t xml:space="preserve"> by this closure</w:t>
          </w:r>
          <w:r w:rsidR="00646766">
            <w:rPr>
              <w:rFonts w:ascii="Century Gothic" w:hAnsi="Century Gothic" w:cs="Century Gothic"/>
            </w:rPr>
            <w:t xml:space="preserve">. </w:t>
          </w:r>
          <w:r w:rsidR="00F77306" w:rsidRPr="00EF5C49">
            <w:rPr>
              <w:rFonts w:ascii="Century Gothic" w:hAnsi="Century Gothic" w:cs="Century Gothic"/>
            </w:rPr>
            <w:t xml:space="preserve">Staff has reviewed the </w:t>
          </w:r>
          <w:r w:rsidR="00646766">
            <w:rPr>
              <w:rFonts w:ascii="Century Gothic" w:hAnsi="Century Gothic" w:cs="Century Gothic"/>
            </w:rPr>
            <w:t xml:space="preserve">attached </w:t>
          </w:r>
          <w:r w:rsidR="00F77306" w:rsidRPr="00EF5C49">
            <w:rPr>
              <w:rFonts w:ascii="Century Gothic" w:hAnsi="Century Gothic" w:cs="Century Gothic"/>
            </w:rPr>
            <w:t>t</w:t>
          </w:r>
          <w:r w:rsidR="00646766">
            <w:rPr>
              <w:rFonts w:ascii="Century Gothic" w:hAnsi="Century Gothic" w:cs="Century Gothic"/>
            </w:rPr>
            <w:t xml:space="preserve">raffic control plan </w:t>
          </w:r>
          <w:r w:rsidR="00F77306" w:rsidRPr="00EF5C49">
            <w:rPr>
              <w:rFonts w:ascii="Century Gothic" w:hAnsi="Century Gothic" w:cs="Century Gothic"/>
            </w:rPr>
            <w:t>and</w:t>
          </w:r>
          <w:r w:rsidR="00646766">
            <w:rPr>
              <w:rFonts w:ascii="Century Gothic" w:hAnsi="Century Gothic" w:cs="Century Gothic"/>
            </w:rPr>
            <w:t xml:space="preserve"> has no issues with this</w:t>
          </w:r>
          <w:r w:rsidR="00F77306" w:rsidRPr="00EF5C49">
            <w:rPr>
              <w:rFonts w:ascii="Century Gothic" w:hAnsi="Century Gothic" w:cs="Century Gothic"/>
            </w:rPr>
            <w:t xml:space="preserve"> request.  </w:t>
          </w:r>
          <w:r w:rsidR="00F77306">
            <w:rPr>
              <w:rFonts w:ascii="Century Gothic" w:hAnsi="Century Gothic" w:cs="Arial"/>
              <w:color w:val="000000"/>
            </w:rPr>
            <w:t>The University of Missouri</w:t>
          </w:r>
          <w:r w:rsidR="00760B6C">
            <w:rPr>
              <w:rFonts w:ascii="Century Gothic" w:hAnsi="Century Gothic" w:cs="Arial"/>
              <w:color w:val="000000"/>
            </w:rPr>
            <w:t xml:space="preserve"> and/or its contractor</w:t>
          </w:r>
          <w:r w:rsidR="00F77306" w:rsidRPr="00EF5C49">
            <w:rPr>
              <w:rFonts w:ascii="Century Gothic" w:hAnsi="Century Gothic" w:cs="Century Gothic"/>
            </w:rPr>
            <w:t xml:space="preserve"> </w:t>
          </w:r>
          <w:r w:rsidR="00760B6C">
            <w:rPr>
              <w:rFonts w:ascii="Century Gothic" w:hAnsi="Century Gothic" w:cs="Century Gothic"/>
            </w:rPr>
            <w:t>wi</w:t>
          </w:r>
          <w:r w:rsidR="00F77306" w:rsidRPr="00EF5C49">
            <w:rPr>
              <w:rFonts w:ascii="Century Gothic" w:hAnsi="Century Gothic" w:cs="Century Gothic"/>
            </w:rPr>
            <w:t>ll be responsible for all signs and barricades necessary for the protection and convenienc</w:t>
          </w:r>
          <w:r w:rsidR="00E40CBD">
            <w:rPr>
              <w:rFonts w:ascii="Century Gothic" w:hAnsi="Century Gothic" w:cs="Century Gothic"/>
            </w:rPr>
            <w:t>e of the general public</w:t>
          </w:r>
          <w:r w:rsidR="00F77306" w:rsidRPr="00EF5C49">
            <w:rPr>
              <w:rFonts w:ascii="Century Gothic" w:hAnsi="Century Gothic" w:cs="Century Gothic"/>
            </w:rPr>
            <w:t>.</w:t>
          </w:r>
          <w:r w:rsidR="00F77306">
            <w:rPr>
              <w:rFonts w:ascii="Century Gothic" w:hAnsi="Century Gothic" w:cs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4F00F7" wp14:editId="09E5073C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784F00F7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46766">
            <w:rPr>
              <w:rStyle w:val="Style3"/>
            </w:rPr>
            <w:t>None. The University of Missouri is exempt from any public inconvenience fee.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E0312">
            <w:rPr>
              <w:rStyle w:val="Style3"/>
            </w:rPr>
            <w:t>None</w:t>
          </w:r>
        </w:sdtContent>
      </w:sdt>
    </w:p>
    <w:p w:rsidR="00C34BE7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73AB1D" wp14:editId="02785AAB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3A73AB1D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  <w:r w:rsidR="009B0B65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1123579992"/>
        <w:placeholder>
          <w:docPart w:val="C8BA15512379404AAAA226FF42E0F37B"/>
        </w:placeholder>
      </w:sdtPr>
      <w:sdtEndPr/>
      <w:sdtContent>
        <w:p w:rsidR="00EE0312" w:rsidRDefault="00EE0312">
          <w:pPr>
            <w:rPr>
              <w:rFonts w:ascii="Century Gothic" w:hAnsi="Century Gothic"/>
            </w:rPr>
          </w:pPr>
        </w:p>
        <w:p w:rsidR="004F48BF" w:rsidRDefault="0012645C"/>
      </w:sdtContent>
    </w:sdt>
    <w:p w:rsidR="000E3DAB" w:rsidRDefault="0012645C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sdt>
      <w:sdtPr>
        <w:rPr>
          <w:rFonts w:ascii="Century Gothic" w:hAnsi="Century Gothic"/>
        </w:rPr>
        <w:id w:val="232591535"/>
        <w:placeholder>
          <w:docPart w:val="76B49A641EFA416E97063C699A46EDE6"/>
        </w:placeholder>
      </w:sdtPr>
      <w:sdtEndPr/>
      <w:sdtContent>
        <w:p w:rsidR="00C9187F" w:rsidRDefault="00EE0312" w:rsidP="000E3DAB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Not applicable</w:t>
          </w:r>
        </w:p>
      </w:sdtContent>
    </w:sdt>
    <w:p w:rsidR="0012645C" w:rsidRDefault="0012645C" w:rsidP="000E3DAB">
      <w:pPr>
        <w:rPr>
          <w:rFonts w:ascii="Century Gothic" w:hAnsi="Century Gothic"/>
        </w:rPr>
      </w:pPr>
    </w:p>
    <w:p w:rsidR="000E3DAB" w:rsidRPr="00C9187F" w:rsidRDefault="000E3DAB" w:rsidP="000E3DAB">
      <w:pPr>
        <w:rPr>
          <w:rStyle w:val="Hyperlink"/>
          <w:rFonts w:ascii="Century Gothic" w:hAnsi="Century Gothic"/>
          <w:color w:val="auto"/>
          <w:u w:val="none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41404F" w:rsidRDefault="000E3DAB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end"/>
      </w:r>
      <w:r w:rsidR="00EE0312" w:rsidRPr="00EE0312">
        <w:rPr>
          <w:rFonts w:ascii="Century Gothic" w:hAnsi="Century Gothic"/>
        </w:rPr>
        <w:t xml:space="preserve"> </w:t>
      </w:r>
      <w:sdt>
        <w:sdtPr>
          <w:rPr>
            <w:rFonts w:ascii="Century Gothic" w:hAnsi="Century Gothic"/>
          </w:rPr>
          <w:id w:val="-2000189664"/>
          <w:placeholder>
            <w:docPart w:val="78626D168DD0444FBD870F45882D3A57"/>
          </w:placeholder>
        </w:sdtPr>
        <w:sdtEndPr/>
        <w:sdtContent>
          <w:r w:rsidR="00EE0312">
            <w:rPr>
              <w:rFonts w:ascii="Century Gothic" w:hAnsi="Century Gothic"/>
            </w:rPr>
            <w:t>Not applicable</w:t>
          </w:r>
        </w:sdtContent>
      </w:sdt>
    </w:p>
    <w:p w:rsidR="00EE0312" w:rsidRDefault="00EE0312">
      <w:pPr>
        <w:rPr>
          <w:rFonts w:ascii="Century Gothic" w:hAnsi="Century Gothic"/>
        </w:rPr>
      </w:pPr>
    </w:p>
    <w:p w:rsidR="0012645C" w:rsidRDefault="0012645C">
      <w:pPr>
        <w:rPr>
          <w:rFonts w:ascii="Century Gothic" w:hAnsi="Century Gothic"/>
        </w:rPr>
      </w:pPr>
    </w:p>
    <w:p w:rsidR="0012645C" w:rsidRDefault="0012645C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3B1182" wp14:editId="1B1B9BB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4C26F6" w:rsidP="00EE0312">
            <w:pPr>
              <w:rPr>
                <w:rFonts w:ascii="Century Gothic" w:hAnsi="Century Gothic"/>
              </w:rPr>
            </w:pPr>
          </w:p>
        </w:tc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sdt>
              <w:sdtPr>
                <w:rPr>
                  <w:rFonts w:ascii="Century Gothic" w:hAnsi="Century Gothic"/>
                </w:rPr>
                <w:id w:val="1506174616"/>
                <w:placeholder>
                  <w:docPart w:val="7CE953699CDD4114BBBADF909EC565B7"/>
                </w:placeholder>
              </w:sdtPr>
              <w:sdtEndPr/>
              <w:sdtContent>
                <w:tc>
                  <w:tcPr>
                    <w:tcW w:w="7830" w:type="dxa"/>
                    <w:shd w:val="clear" w:color="auto" w:fill="auto"/>
                  </w:tcPr>
                  <w:p w:rsidR="00646766" w:rsidRDefault="00646766" w:rsidP="00646766">
                    <w:pPr>
                      <w:rPr>
                        <w:rFonts w:ascii="Century Gothic" w:hAnsi="Century Gothic"/>
                      </w:rPr>
                    </w:pPr>
                    <w:r>
                      <w:rPr>
                        <w:rFonts w:ascii="Century Gothic" w:hAnsi="Century Gothic"/>
                      </w:rPr>
                      <w:t>None</w:t>
                    </w:r>
                  </w:p>
                  <w:p w:rsidR="004C26F6" w:rsidRDefault="004C26F6" w:rsidP="00646766">
                    <w:pPr>
                      <w:rPr>
                        <w:rFonts w:ascii="Century Gothic" w:hAnsi="Century Gothic"/>
                      </w:rPr>
                    </w:pPr>
                  </w:p>
                </w:tc>
              </w:sdtContent>
            </w:sdt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11626D" wp14:editId="79F99DC0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D30C2A0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p w:rsidR="00344C59" w:rsidRPr="00660D5C" w:rsidRDefault="0012645C" w:rsidP="00C379A1">
      <w:pPr>
        <w:tabs>
          <w:tab w:val="left" w:pos="4530"/>
        </w:tabs>
        <w:rPr>
          <w:rFonts w:ascii="Century Gothic" w:hAnsi="Century Gothic"/>
        </w:rPr>
      </w:pPr>
      <w:sdt>
        <w:sdtPr>
          <w:rPr>
            <w:rFonts w:ascii="Century Gothic" w:hAnsi="Century Gothic"/>
          </w:rPr>
          <w:id w:val="-664856735"/>
          <w:placeholder>
            <w:docPart w:val="CB4940772BDC42B6AF75C605D844F3A8"/>
          </w:placeholder>
        </w:sdtPr>
        <w:sdtEndPr/>
        <w:sdtContent>
          <w:r w:rsidR="00EE0312">
            <w:rPr>
              <w:rFonts w:ascii="Century Gothic" w:hAnsi="Century Gothic"/>
            </w:rPr>
            <w:t xml:space="preserve">Approve the resolution </w:t>
          </w:r>
          <w:r w:rsidR="0007457C">
            <w:rPr>
              <w:rFonts w:ascii="Century Gothic" w:hAnsi="Century Gothic"/>
            </w:rPr>
            <w:t>authorizing</w:t>
          </w:r>
        </w:sdtContent>
      </w:sdt>
      <w:r w:rsidR="00EE0312">
        <w:rPr>
          <w:rFonts w:ascii="Century Gothic" w:hAnsi="Century Gothic"/>
        </w:rPr>
        <w:t xml:space="preserve"> </w:t>
      </w:r>
      <w:r w:rsidR="008A31B5">
        <w:rPr>
          <w:rFonts w:ascii="Century Gothic" w:hAnsi="Century Gothic"/>
        </w:rPr>
        <w:t>the University of Missouri</w:t>
      </w:r>
      <w:r w:rsidR="00EE0312">
        <w:rPr>
          <w:rFonts w:ascii="Century Gothic" w:hAnsi="Century Gothic"/>
        </w:rPr>
        <w:t xml:space="preserve"> to close </w:t>
      </w:r>
      <w:r>
        <w:rPr>
          <w:rFonts w:ascii="Century Gothic" w:hAnsi="Century Gothic"/>
        </w:rPr>
        <w:t xml:space="preserve">a portion of S. </w:t>
      </w:r>
      <w:r w:rsidR="0030776F">
        <w:rPr>
          <w:rFonts w:ascii="Century Gothic" w:hAnsi="Century Gothic" w:cs="Arial"/>
          <w:color w:val="000000"/>
        </w:rPr>
        <w:t xml:space="preserve">Ninth Street adjacent to Lowry Mall, between </w:t>
      </w:r>
      <w:r w:rsidR="0030776F" w:rsidRPr="0030776F">
        <w:rPr>
          <w:rFonts w:ascii="Century Gothic" w:hAnsi="Century Gothic" w:cs="Arial"/>
          <w:color w:val="000000"/>
        </w:rPr>
        <w:t>University Avenue and Conley Ave</w:t>
      </w:r>
      <w:r w:rsidR="0030776F">
        <w:rPr>
          <w:rFonts w:ascii="Century Gothic" w:hAnsi="Century Gothic" w:cs="Arial"/>
          <w:color w:val="000000"/>
        </w:rPr>
        <w:t>nue,</w:t>
      </w:r>
      <w:r w:rsidR="008A31B5">
        <w:rPr>
          <w:rFonts w:ascii="Century Gothic" w:hAnsi="Century Gothic" w:cs="Arial"/>
          <w:color w:val="000000"/>
        </w:rPr>
        <w:t xml:space="preserve"> to allow the repair/reconstruction of steam </w:t>
      </w:r>
      <w:r w:rsidR="0030776F">
        <w:rPr>
          <w:rFonts w:ascii="Century Gothic" w:hAnsi="Century Gothic" w:cs="Arial"/>
          <w:color w:val="000000"/>
        </w:rPr>
        <w:t>piping</w:t>
      </w:r>
      <w:r w:rsidR="008A31B5">
        <w:rPr>
          <w:rFonts w:ascii="Century Gothic" w:hAnsi="Century Gothic" w:cs="Arial"/>
          <w:color w:val="000000"/>
        </w:rPr>
        <w:t>.</w:t>
      </w:r>
    </w:p>
    <w:sectPr w:rsidR="00344C59" w:rsidRPr="00660D5C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B" w:rsidRDefault="00625FCB" w:rsidP="004A4C2D">
      <w:r>
        <w:separator/>
      </w:r>
    </w:p>
  </w:endnote>
  <w:endnote w:type="continuationSeparator" w:id="0">
    <w:p w:rsidR="00625FCB" w:rsidRDefault="00625FCB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B" w:rsidRDefault="00625FCB" w:rsidP="004A4C2D">
      <w:r>
        <w:separator/>
      </w:r>
    </w:p>
  </w:footnote>
  <w:footnote w:type="continuationSeparator" w:id="0">
    <w:p w:rsidR="00625FCB" w:rsidRDefault="00625FCB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7457C"/>
    <w:rsid w:val="00081116"/>
    <w:rsid w:val="00092AD1"/>
    <w:rsid w:val="000E2AA6"/>
    <w:rsid w:val="000E3DAB"/>
    <w:rsid w:val="0011191B"/>
    <w:rsid w:val="0012645C"/>
    <w:rsid w:val="00160464"/>
    <w:rsid w:val="001E142A"/>
    <w:rsid w:val="001F1288"/>
    <w:rsid w:val="0024560D"/>
    <w:rsid w:val="002773F7"/>
    <w:rsid w:val="002C289E"/>
    <w:rsid w:val="002D380E"/>
    <w:rsid w:val="002F3061"/>
    <w:rsid w:val="0030715C"/>
    <w:rsid w:val="0030776F"/>
    <w:rsid w:val="00340994"/>
    <w:rsid w:val="00344C59"/>
    <w:rsid w:val="00381A9D"/>
    <w:rsid w:val="003C57DC"/>
    <w:rsid w:val="0041404F"/>
    <w:rsid w:val="00480AED"/>
    <w:rsid w:val="0048496D"/>
    <w:rsid w:val="004A4C2D"/>
    <w:rsid w:val="004A51CB"/>
    <w:rsid w:val="004C26F6"/>
    <w:rsid w:val="004C2DE4"/>
    <w:rsid w:val="004F2C43"/>
    <w:rsid w:val="004F48BF"/>
    <w:rsid w:val="00572FBB"/>
    <w:rsid w:val="005831E4"/>
    <w:rsid w:val="00586FD1"/>
    <w:rsid w:val="00591DC5"/>
    <w:rsid w:val="005B3871"/>
    <w:rsid w:val="005F6088"/>
    <w:rsid w:val="00625FCB"/>
    <w:rsid w:val="0063369E"/>
    <w:rsid w:val="00646766"/>
    <w:rsid w:val="00646D99"/>
    <w:rsid w:val="00660D5C"/>
    <w:rsid w:val="00661A28"/>
    <w:rsid w:val="006D6E9E"/>
    <w:rsid w:val="006F185A"/>
    <w:rsid w:val="00760B6C"/>
    <w:rsid w:val="00791D82"/>
    <w:rsid w:val="00795412"/>
    <w:rsid w:val="007B7DD9"/>
    <w:rsid w:val="007E3829"/>
    <w:rsid w:val="008078EB"/>
    <w:rsid w:val="008372DA"/>
    <w:rsid w:val="00852DF7"/>
    <w:rsid w:val="00861A11"/>
    <w:rsid w:val="008732CA"/>
    <w:rsid w:val="00883565"/>
    <w:rsid w:val="008A31B5"/>
    <w:rsid w:val="008C6849"/>
    <w:rsid w:val="008E71AA"/>
    <w:rsid w:val="008F0551"/>
    <w:rsid w:val="00942001"/>
    <w:rsid w:val="00945C5D"/>
    <w:rsid w:val="00951D9E"/>
    <w:rsid w:val="00952E34"/>
    <w:rsid w:val="00970DAF"/>
    <w:rsid w:val="00974B88"/>
    <w:rsid w:val="00980941"/>
    <w:rsid w:val="009851C2"/>
    <w:rsid w:val="00992DCF"/>
    <w:rsid w:val="00995129"/>
    <w:rsid w:val="009B0B65"/>
    <w:rsid w:val="009B5E9C"/>
    <w:rsid w:val="009D5168"/>
    <w:rsid w:val="00A27B9B"/>
    <w:rsid w:val="00A37B59"/>
    <w:rsid w:val="00A67E22"/>
    <w:rsid w:val="00A85777"/>
    <w:rsid w:val="00AA452B"/>
    <w:rsid w:val="00B158FC"/>
    <w:rsid w:val="00B450C8"/>
    <w:rsid w:val="00B62049"/>
    <w:rsid w:val="00B972D7"/>
    <w:rsid w:val="00BA374B"/>
    <w:rsid w:val="00BD7739"/>
    <w:rsid w:val="00BE10D5"/>
    <w:rsid w:val="00BE5FE4"/>
    <w:rsid w:val="00C26D7E"/>
    <w:rsid w:val="00C34BE7"/>
    <w:rsid w:val="00C379A1"/>
    <w:rsid w:val="00C9187F"/>
    <w:rsid w:val="00C93741"/>
    <w:rsid w:val="00CC23FB"/>
    <w:rsid w:val="00CE4274"/>
    <w:rsid w:val="00D046B2"/>
    <w:rsid w:val="00D102C6"/>
    <w:rsid w:val="00D44CD9"/>
    <w:rsid w:val="00D631EE"/>
    <w:rsid w:val="00D85A25"/>
    <w:rsid w:val="00D96765"/>
    <w:rsid w:val="00DA0EF4"/>
    <w:rsid w:val="00DC18D1"/>
    <w:rsid w:val="00DE2810"/>
    <w:rsid w:val="00DF4837"/>
    <w:rsid w:val="00E04A8C"/>
    <w:rsid w:val="00E21F4E"/>
    <w:rsid w:val="00E40CBD"/>
    <w:rsid w:val="00E518F5"/>
    <w:rsid w:val="00E52526"/>
    <w:rsid w:val="00E74D19"/>
    <w:rsid w:val="00EB1A02"/>
    <w:rsid w:val="00EC2404"/>
    <w:rsid w:val="00ED1548"/>
    <w:rsid w:val="00ED343A"/>
    <w:rsid w:val="00EE0312"/>
    <w:rsid w:val="00EE317A"/>
    <w:rsid w:val="00F214E8"/>
    <w:rsid w:val="00F30B5A"/>
    <w:rsid w:val="00F522E4"/>
    <w:rsid w:val="00F61EE4"/>
    <w:rsid w:val="00F77306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unhideWhenUsed/>
    <w:rsid w:val="00DA0EF4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DA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2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7CE953699CDD4114BBBADF909EC565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0F089-5AA5-4F50-8C1F-9FFA20EFA7E6}"/>
      </w:docPartPr>
      <w:docPartBody>
        <w:p w:rsidR="001061D7" w:rsidRDefault="006A0A69" w:rsidP="006A0A69">
          <w:pPr>
            <w:pStyle w:val="7CE953699CDD4114BBBADF909EC565B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8BA15512379404AAAA226FF42E0F3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2AFD5-0B56-454D-B84B-54C4963D4B9F}"/>
      </w:docPartPr>
      <w:docPartBody>
        <w:p w:rsidR="001061D7" w:rsidRDefault="006A0A69" w:rsidP="006A0A69">
          <w:pPr>
            <w:pStyle w:val="C8BA15512379404AAAA226FF42E0F37B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B49A641EFA416E97063C699A46E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96CFB-4EE9-4D24-AE22-A3B3A17D1A41}"/>
      </w:docPartPr>
      <w:docPartBody>
        <w:p w:rsidR="001061D7" w:rsidRDefault="006A0A69" w:rsidP="006A0A69">
          <w:pPr>
            <w:pStyle w:val="76B49A641EFA416E97063C699A46EDE6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8626D168DD0444FBD870F45882D3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8564-5668-42B8-A4FC-BB2302240A43}"/>
      </w:docPartPr>
      <w:docPartBody>
        <w:p w:rsidR="001061D7" w:rsidRDefault="006A0A69" w:rsidP="006A0A69">
          <w:pPr>
            <w:pStyle w:val="78626D168DD0444FBD870F45882D3A57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061D7"/>
    <w:rsid w:val="0013015F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A0A69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A0A6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953699CDD4114BBBADF909EC565B7">
    <w:name w:val="7CE953699CDD4114BBBADF909EC565B7"/>
    <w:rsid w:val="006A0A69"/>
    <w:pPr>
      <w:spacing w:after="160" w:line="259" w:lineRule="auto"/>
    </w:pPr>
  </w:style>
  <w:style w:type="paragraph" w:customStyle="1" w:styleId="C8BA15512379404AAAA226FF42E0F37B">
    <w:name w:val="C8BA15512379404AAAA226FF42E0F37B"/>
    <w:rsid w:val="006A0A69"/>
    <w:pPr>
      <w:spacing w:after="160" w:line="259" w:lineRule="auto"/>
    </w:pPr>
  </w:style>
  <w:style w:type="paragraph" w:customStyle="1" w:styleId="76B49A641EFA416E97063C699A46EDE6">
    <w:name w:val="76B49A641EFA416E97063C699A46EDE6"/>
    <w:rsid w:val="006A0A69"/>
    <w:pPr>
      <w:spacing w:after="160" w:line="259" w:lineRule="auto"/>
    </w:pPr>
  </w:style>
  <w:style w:type="paragraph" w:customStyle="1" w:styleId="BF3C2759FCB44133ADCC7AB3808C68B4">
    <w:name w:val="BF3C2759FCB44133ADCC7AB3808C68B4"/>
    <w:rsid w:val="006A0A69"/>
    <w:pPr>
      <w:spacing w:after="160" w:line="259" w:lineRule="auto"/>
    </w:pPr>
  </w:style>
  <w:style w:type="paragraph" w:customStyle="1" w:styleId="78626D168DD0444FBD870F45882D3A57">
    <w:name w:val="78626D168DD0444FBD870F45882D3A57"/>
    <w:rsid w:val="006A0A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EFB1A-F0A6-4556-870B-7A923BAB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2</cp:revision>
  <cp:lastPrinted>2017-09-12T13:29:00Z</cp:lastPrinted>
  <dcterms:created xsi:type="dcterms:W3CDTF">2017-09-21T18:19:00Z</dcterms:created>
  <dcterms:modified xsi:type="dcterms:W3CDTF">2017-09-21T18:19:00Z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