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AF7094">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8-21T00:00:00Z">
            <w:dateFormat w:val="MMMM d, yyyy"/>
            <w:lid w:val="en-US"/>
            <w:storeMappedDataAs w:val="dateTime"/>
            <w:calendar w:val="gregorian"/>
          </w:date>
        </w:sdtPr>
        <w:sdtEndPr>
          <w:rPr>
            <w:rStyle w:val="DefaultParagraphFont"/>
            <w:rFonts w:ascii="Times New Roman" w:hAnsi="Times New Roman"/>
          </w:rPr>
        </w:sdtEndPr>
        <w:sdtContent>
          <w:r w:rsidR="000029B1">
            <w:rPr>
              <w:rStyle w:val="Style3"/>
            </w:rPr>
            <w:t>August 21,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AF7094" w:rsidRPr="00AF7094">
            <w:rPr>
              <w:rStyle w:val="Style3"/>
              <w:rFonts w:eastAsiaTheme="majorEastAsia"/>
            </w:rPr>
            <w:t>Campus Lutheran Chur</w:t>
          </w:r>
          <w:r w:rsidR="00AF7094">
            <w:rPr>
              <w:rStyle w:val="Style3"/>
              <w:rFonts w:eastAsiaTheme="majorEastAsia"/>
            </w:rPr>
            <w:t>ch Alley Vacation - ROW Vacation (Case #17-185)</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sdt>
          <w:sdtPr>
            <w:rPr>
              <w:rFonts w:ascii="Century Gothic" w:hAnsi="Century Gothic"/>
            </w:rPr>
            <w:id w:val="-887482247"/>
            <w:placeholder>
              <w:docPart w:val="524B6430DDAE49A3B7F188A86B9681E0"/>
            </w:placeholder>
          </w:sdtPr>
          <w:sdtEndPr/>
          <w:sdtContent>
            <w:p w:rsidR="00EB1A02" w:rsidRDefault="00AF7094">
              <w:pPr>
                <w:rPr>
                  <w:rFonts w:ascii="Century Gothic" w:hAnsi="Century Gothic"/>
                </w:rPr>
              </w:pPr>
              <w:r>
                <w:rPr>
                  <w:rFonts w:ascii="Century Gothic" w:hAnsi="Century Gothic"/>
                </w:rPr>
                <w:t xml:space="preserve">Approval of the request will vacate the existing </w:t>
              </w:r>
              <w:r w:rsidR="00036CD0">
                <w:rPr>
                  <w:rFonts w:ascii="Century Gothic" w:hAnsi="Century Gothic"/>
                </w:rPr>
                <w:t xml:space="preserve">10 foot wide </w:t>
              </w:r>
              <w:r>
                <w:rPr>
                  <w:rFonts w:ascii="Century Gothic" w:hAnsi="Century Gothic"/>
                </w:rPr>
                <w:t>right of way for an alley that is not currently in use.</w:t>
              </w:r>
            </w:p>
          </w:sdtContent>
        </w:sdt>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AF7094" w:rsidRDefault="00AF7094" w:rsidP="00CE4274">
          <w:pPr>
            <w:rPr>
              <w:rFonts w:ascii="Century Gothic" w:hAnsi="Century Gothic"/>
            </w:rPr>
          </w:pPr>
          <w:r>
            <w:rPr>
              <w:rFonts w:ascii="Century Gothic" w:hAnsi="Century Gothic"/>
            </w:rPr>
            <w:t>The applicant,</w:t>
          </w:r>
          <w:r w:rsidRPr="00AF7094">
            <w:rPr>
              <w:rFonts w:ascii="Century Gothic" w:hAnsi="Century Gothic"/>
            </w:rPr>
            <w:t xml:space="preserve"> Crockett Engineering Consultants on behalf of Campus Lutheran Church (owner)</w:t>
          </w:r>
          <w:r>
            <w:rPr>
              <w:rFonts w:ascii="Century Gothic" w:hAnsi="Century Gothic"/>
            </w:rPr>
            <w:t xml:space="preserve">, is requesting approval of the </w:t>
          </w:r>
          <w:r w:rsidRPr="00AF7094">
            <w:rPr>
              <w:rFonts w:ascii="Century Gothic" w:hAnsi="Century Gothic"/>
            </w:rPr>
            <w:t>vacat</w:t>
          </w:r>
          <w:r>
            <w:rPr>
              <w:rFonts w:ascii="Century Gothic" w:hAnsi="Century Gothic"/>
            </w:rPr>
            <w:t>ion of</w:t>
          </w:r>
          <w:r w:rsidRPr="00AF7094">
            <w:rPr>
              <w:rFonts w:ascii="Century Gothic" w:hAnsi="Century Gothic"/>
            </w:rPr>
            <w:t xml:space="preserve"> right of way for an alley that was dedicated </w:t>
          </w:r>
          <w:r w:rsidR="00926F1B">
            <w:rPr>
              <w:rFonts w:ascii="Century Gothic" w:hAnsi="Century Gothic"/>
            </w:rPr>
            <w:t xml:space="preserve">in 1913 </w:t>
          </w:r>
          <w:r w:rsidRPr="00AF7094">
            <w:rPr>
              <w:rFonts w:ascii="Century Gothic" w:hAnsi="Century Gothic"/>
            </w:rPr>
            <w:t xml:space="preserve">on the </w:t>
          </w:r>
          <w:r w:rsidRPr="00AF7094">
            <w:rPr>
              <w:rFonts w:ascii="Century Gothic" w:hAnsi="Century Gothic"/>
              <w:i/>
            </w:rPr>
            <w:t>Amended Plat of J.H. Guitar's Subdivision</w:t>
          </w:r>
          <w:r w:rsidRPr="00AF7094">
            <w:rPr>
              <w:rFonts w:ascii="Century Gothic" w:hAnsi="Century Gothic"/>
            </w:rPr>
            <w:t xml:space="preserve"> between Lots 4 and 5.  The right of way is 10 feet wide and approximately 127 feet long, and is located on the north side of Anthony Street, approximately 200 feet east of College Avenue.</w:t>
          </w:r>
          <w:r w:rsidR="00AD0E08">
            <w:rPr>
              <w:rFonts w:ascii="Century Gothic" w:hAnsi="Century Gothic"/>
            </w:rPr>
            <w:t xml:space="preserve"> The alley </w:t>
          </w:r>
          <w:r w:rsidR="002660E8">
            <w:rPr>
              <w:rFonts w:ascii="Century Gothic" w:hAnsi="Century Gothic"/>
            </w:rPr>
            <w:t xml:space="preserve">right of way </w:t>
          </w:r>
          <w:bookmarkStart w:id="0" w:name="_GoBack"/>
          <w:bookmarkEnd w:id="0"/>
          <w:r w:rsidR="00AD0E08">
            <w:rPr>
              <w:rFonts w:ascii="Century Gothic" w:hAnsi="Century Gothic"/>
            </w:rPr>
            <w:t xml:space="preserve">was not improved and opened for public use. </w:t>
          </w:r>
        </w:p>
        <w:p w:rsidR="002660E8" w:rsidRDefault="002660E8" w:rsidP="00CE4274">
          <w:pPr>
            <w:rPr>
              <w:rFonts w:ascii="Century Gothic" w:hAnsi="Century Gothic"/>
            </w:rPr>
          </w:pPr>
        </w:p>
        <w:p w:rsidR="00926F1B" w:rsidRDefault="00AF7094" w:rsidP="00CE4274">
          <w:pPr>
            <w:rPr>
              <w:rFonts w:ascii="Century Gothic" w:hAnsi="Century Gothic"/>
            </w:rPr>
          </w:pPr>
          <w:r>
            <w:rPr>
              <w:rFonts w:ascii="Century Gothic" w:hAnsi="Century Gothic"/>
            </w:rPr>
            <w:t xml:space="preserve">The applicant is in the process of replatting the subject site to consolidate Lots 1-7 of </w:t>
          </w:r>
          <w:r w:rsidRPr="00AF7094">
            <w:rPr>
              <w:rFonts w:ascii="Century Gothic" w:hAnsi="Century Gothic"/>
            </w:rPr>
            <w:t xml:space="preserve">the </w:t>
          </w:r>
          <w:r w:rsidRPr="00AF7094">
            <w:rPr>
              <w:rFonts w:ascii="Century Gothic" w:hAnsi="Century Gothic"/>
              <w:i/>
            </w:rPr>
            <w:t>Amended Plat of J.H. Guitar's Subdivision</w:t>
          </w:r>
          <w:r>
            <w:rPr>
              <w:rFonts w:ascii="Century Gothic" w:hAnsi="Century Gothic"/>
              <w:i/>
            </w:rPr>
            <w:t xml:space="preserve"> </w:t>
          </w:r>
          <w:r>
            <w:rPr>
              <w:rFonts w:ascii="Century Gothic" w:hAnsi="Century Gothic"/>
            </w:rPr>
            <w:t xml:space="preserve">into one lot to eliminate possible issues </w:t>
          </w:r>
          <w:r w:rsidR="00926F1B">
            <w:rPr>
              <w:rFonts w:ascii="Century Gothic" w:hAnsi="Century Gothic"/>
            </w:rPr>
            <w:t xml:space="preserve">with future development of the site that would conflict </w:t>
          </w:r>
          <w:r>
            <w:rPr>
              <w:rFonts w:ascii="Century Gothic" w:hAnsi="Century Gothic"/>
            </w:rPr>
            <w:t>with existing lot lines.  In order to facilitate the requested replat, the existing alley would need to be vacated</w:t>
          </w:r>
          <w:r w:rsidR="00926F1B">
            <w:rPr>
              <w:rFonts w:ascii="Century Gothic" w:hAnsi="Century Gothic"/>
            </w:rPr>
            <w:t>, and then the property would be included in the replat</w:t>
          </w:r>
          <w:r>
            <w:rPr>
              <w:rFonts w:ascii="Century Gothic" w:hAnsi="Century Gothic"/>
            </w:rPr>
            <w:t xml:space="preserve">.  </w:t>
          </w:r>
        </w:p>
        <w:p w:rsidR="00926F1B" w:rsidRDefault="00926F1B" w:rsidP="00CE4274">
          <w:pPr>
            <w:rPr>
              <w:rFonts w:ascii="Century Gothic" w:hAnsi="Century Gothic"/>
            </w:rPr>
          </w:pPr>
        </w:p>
        <w:p w:rsidR="00926F1B" w:rsidRDefault="00926F1B" w:rsidP="00CE4274">
          <w:pPr>
            <w:rPr>
              <w:rFonts w:ascii="Century Gothic" w:hAnsi="Century Gothic"/>
            </w:rPr>
          </w:pPr>
          <w:r>
            <w:rPr>
              <w:rFonts w:ascii="Century Gothic" w:hAnsi="Century Gothic"/>
            </w:rPr>
            <w:t>Per notes on the original plat, the alley was dedicated to provide access to Lot 1, w</w:t>
          </w:r>
          <w:r w:rsidR="00AD0E08">
            <w:rPr>
              <w:rFonts w:ascii="Century Gothic" w:hAnsi="Century Gothic"/>
            </w:rPr>
            <w:t>hich is owned by the applicant.</w:t>
          </w:r>
          <w:r>
            <w:rPr>
              <w:rFonts w:ascii="Century Gothic" w:hAnsi="Century Gothic"/>
            </w:rPr>
            <w:t xml:space="preserve">  </w:t>
          </w:r>
          <w:r w:rsidR="00AF7094" w:rsidRPr="00AF7094">
            <w:rPr>
              <w:rFonts w:ascii="Century Gothic" w:hAnsi="Century Gothic"/>
            </w:rPr>
            <w:t xml:space="preserve">The vacation </w:t>
          </w:r>
          <w:r w:rsidR="00AF7094">
            <w:rPr>
              <w:rFonts w:ascii="Century Gothic" w:hAnsi="Century Gothic"/>
            </w:rPr>
            <w:t>would</w:t>
          </w:r>
          <w:r w:rsidR="00AF7094" w:rsidRPr="00AF7094">
            <w:rPr>
              <w:rFonts w:ascii="Century Gothic" w:hAnsi="Century Gothic"/>
            </w:rPr>
            <w:t xml:space="preserve"> not impact service </w:t>
          </w:r>
          <w:r w:rsidR="00AF7094">
            <w:rPr>
              <w:rFonts w:ascii="Century Gothic" w:hAnsi="Century Gothic"/>
            </w:rPr>
            <w:t xml:space="preserve">or be detrimental </w:t>
          </w:r>
          <w:r w:rsidR="00AF7094" w:rsidRPr="00AF7094">
            <w:rPr>
              <w:rFonts w:ascii="Century Gothic" w:hAnsi="Century Gothic"/>
            </w:rPr>
            <w:t xml:space="preserve">to any other properties in the vicinity, </w:t>
          </w:r>
          <w:r w:rsidR="00AF7094">
            <w:rPr>
              <w:rFonts w:ascii="Century Gothic" w:hAnsi="Century Gothic"/>
            </w:rPr>
            <w:t>as the applicant is the current owner of all property that has direct access to the alley.  There is no existing infrastructure with the right of way, and a</w:t>
          </w:r>
          <w:r w:rsidR="00AF7094" w:rsidRPr="00AF7094">
            <w:rPr>
              <w:rFonts w:ascii="Century Gothic" w:hAnsi="Century Gothic"/>
            </w:rPr>
            <w:t>ll relevant departments have reviewed and approve</w:t>
          </w:r>
          <w:r w:rsidR="00E347B9">
            <w:rPr>
              <w:rFonts w:ascii="Century Gothic" w:hAnsi="Century Gothic"/>
            </w:rPr>
            <w:t xml:space="preserve"> of </w:t>
          </w:r>
          <w:r w:rsidR="00AF7094" w:rsidRPr="00AF7094">
            <w:rPr>
              <w:rFonts w:ascii="Century Gothic" w:hAnsi="Century Gothic"/>
            </w:rPr>
            <w:t>the vacation</w:t>
          </w:r>
          <w:r w:rsidR="00AF7094">
            <w:rPr>
              <w:rFonts w:ascii="Century Gothic" w:hAnsi="Century Gothic"/>
            </w:rPr>
            <w:t xml:space="preserve"> request.  </w:t>
          </w:r>
        </w:p>
        <w:p w:rsidR="00926F1B" w:rsidRDefault="00926F1B" w:rsidP="00CE4274">
          <w:pPr>
            <w:rPr>
              <w:rFonts w:ascii="Century Gothic" w:hAnsi="Century Gothic"/>
            </w:rPr>
          </w:pPr>
        </w:p>
        <w:p w:rsidR="00CE4274" w:rsidRDefault="00926F1B" w:rsidP="00CE4274">
          <w:pPr>
            <w:rPr>
              <w:rFonts w:ascii="Century Gothic" w:hAnsi="Century Gothic"/>
            </w:rPr>
          </w:pPr>
          <w:r>
            <w:rPr>
              <w:rFonts w:ascii="Century Gothic" w:hAnsi="Century Gothic"/>
            </w:rPr>
            <w:t xml:space="preserve">Locator maps, vacation graphic, and the </w:t>
          </w:r>
          <w:r w:rsidRPr="00AF7094">
            <w:rPr>
              <w:rFonts w:ascii="Century Gothic" w:hAnsi="Century Gothic"/>
              <w:i/>
            </w:rPr>
            <w:t>Amended Plat of J.H. Guitar's Subdivision</w:t>
          </w:r>
          <w:r>
            <w:rPr>
              <w:rFonts w:ascii="Century Gothic" w:hAnsi="Century Gothic"/>
            </w:rPr>
            <w:t xml:space="preserve"> are attached for reference.</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926F1B">
            <w:rPr>
              <w:rStyle w:val="Style3"/>
            </w:rPr>
            <w:t>None.</w:t>
          </w:r>
        </w:sdtContent>
      </w:sdt>
    </w:p>
    <w:p w:rsidR="00926F1B" w:rsidRDefault="00926F1B">
      <w:pPr>
        <w:rPr>
          <w:rFonts w:ascii="Century Gothic" w:hAnsi="Century Gothic"/>
        </w:rPr>
      </w:pPr>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926F1B">
            <w:rPr>
              <w:rStyle w:val="Style3"/>
            </w:rPr>
            <w:t>None.</w:t>
          </w:r>
        </w:sdtContent>
      </w:sdt>
    </w:p>
    <w:p w:rsidR="00E347B9" w:rsidRDefault="00E347B9">
      <w:pPr>
        <w:rPr>
          <w:rFonts w:ascii="Century Gothic" w:hAnsi="Century Gothic"/>
        </w:rPr>
      </w:pPr>
    </w:p>
    <w:p w:rsidR="00E347B9" w:rsidRDefault="00E347B9">
      <w:pPr>
        <w:rPr>
          <w:rFonts w:ascii="Century Gothic" w:hAnsi="Century Gothic"/>
        </w:rPr>
      </w:pPr>
    </w:p>
    <w:p w:rsidR="00E347B9" w:rsidRDefault="00E347B9">
      <w:pPr>
        <w:rPr>
          <w:rFonts w:ascii="Century Gothic" w:hAnsi="Century Gothic"/>
        </w:rPr>
      </w:pPr>
    </w:p>
    <w:p w:rsidR="00E347B9" w:rsidRDefault="00E347B9">
      <w:pPr>
        <w:rPr>
          <w:rFonts w:ascii="Century Gothic" w:hAnsi="Century Gothic"/>
        </w:rPr>
      </w:pPr>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926F1B" w:rsidRDefault="0041420F" w:rsidP="00926F1B">
      <w:pPr>
        <w:rPr>
          <w:rFonts w:ascii="Century Gothic" w:hAnsi="Century Gothic"/>
        </w:rPr>
      </w:pPr>
      <w:hyperlink r:id="rId7" w:history="1">
        <w:r w:rsidR="00926F1B" w:rsidRPr="00995129">
          <w:rPr>
            <w:rStyle w:val="Hyperlink"/>
            <w:rFonts w:ascii="Century Gothic" w:hAnsi="Century Gothic"/>
          </w:rPr>
          <w:t>Strategic Plan</w:t>
        </w:r>
        <w:r w:rsidR="00926F1B">
          <w:rPr>
            <w:rStyle w:val="Hyperlink"/>
            <w:rFonts w:ascii="Century Gothic" w:hAnsi="Century Gothic"/>
          </w:rPr>
          <w:t xml:space="preserve"> Impacts</w:t>
        </w:r>
        <w:r w:rsidR="00926F1B" w:rsidRPr="00995129">
          <w:rPr>
            <w:rStyle w:val="Hyperlink"/>
            <w:rFonts w:ascii="Century Gothic" w:hAnsi="Century Gothic"/>
          </w:rPr>
          <w:t>:</w:t>
        </w:r>
      </w:hyperlink>
      <w:r w:rsidR="00926F1B">
        <w:rPr>
          <w:rFonts w:ascii="Century Gothic" w:hAnsi="Century Gothic"/>
        </w:rPr>
        <w:t xml:space="preserve">  </w:t>
      </w:r>
    </w:p>
    <w:p w:rsidR="00926F1B" w:rsidRPr="00C34BE7" w:rsidRDefault="00926F1B" w:rsidP="00926F1B">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345C2088069946608BAE4B3251B3DCF6"/>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Pr>
              <w:rStyle w:val="Style3"/>
            </w:rPr>
            <w:t>Not Applicable</w:t>
          </w:r>
        </w:sdtContent>
      </w:sdt>
      <w:r>
        <w:rPr>
          <w:rStyle w:val="MemoFont"/>
        </w:rPr>
        <w:t xml:space="preserve">, </w:t>
      </w:r>
      <w:r>
        <w:rPr>
          <w:rFonts w:ascii="Century Gothic" w:hAnsi="Century Gothic"/>
        </w:rPr>
        <w:t xml:space="preserve">Secondary Impact: </w:t>
      </w:r>
      <w:sdt>
        <w:sdtPr>
          <w:rPr>
            <w:rStyle w:val="Style3"/>
          </w:rPr>
          <w:alias w:val="Second Strategic Plan Impact Area"/>
          <w:tag w:val="Second Strategic Plan Impact Area"/>
          <w:id w:val="-89860049"/>
          <w:placeholder>
            <w:docPart w:val="665EEAC9389D4D588930CFF8E1EF9272"/>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Strategic Plan Impact Area"/>
          <w:tag w:val="Third Strategic Plan Impact Area"/>
          <w:id w:val="-1542521731"/>
          <w:placeholder>
            <w:docPart w:val="8D76F7F0FD984231AED7596F6E29B690"/>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Pr>
              <w:rStyle w:val="Style3"/>
            </w:rPr>
            <w:t>Not Applicable</w:t>
          </w:r>
        </w:sdtContent>
      </w:sdt>
      <w:r>
        <w:rPr>
          <w:rFonts w:ascii="Century Gothic" w:hAnsi="Century Gothic"/>
        </w:rPr>
        <w:t xml:space="preserve">  </w:t>
      </w:r>
    </w:p>
    <w:p w:rsidR="00926F1B" w:rsidRDefault="00926F1B" w:rsidP="00926F1B">
      <w:pPr>
        <w:rPr>
          <w:rFonts w:ascii="Century Gothic" w:hAnsi="Century Gothic"/>
        </w:rPr>
      </w:pPr>
    </w:p>
    <w:p w:rsidR="00926F1B" w:rsidRPr="000E3DAB" w:rsidRDefault="00926F1B" w:rsidP="00926F1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926F1B" w:rsidRDefault="00926F1B" w:rsidP="00926F1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16C05326DE9E449B9191AE753A1B5DFD"/>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Pr>
              <w:rStyle w:val="Style3"/>
            </w:rPr>
            <w:t>Not Applicable</w:t>
          </w:r>
        </w:sdtContent>
      </w:sdt>
      <w:r>
        <w:rPr>
          <w:rStyle w:val="MemoFont"/>
        </w:rPr>
        <w:t xml:space="preserve">, </w:t>
      </w:r>
      <w:r>
        <w:rPr>
          <w:rFonts w:ascii="Century Gothic" w:hAnsi="Century Gothic"/>
        </w:rPr>
        <w:t xml:space="preserve">Secondary Impact: </w:t>
      </w:r>
      <w:sdt>
        <w:sdtPr>
          <w:rPr>
            <w:rStyle w:val="Style3"/>
          </w:rPr>
          <w:alias w:val="Second Comp Plan Impact Area"/>
          <w:tag w:val="Second Comp Plan Impact Area"/>
          <w:id w:val="-832752857"/>
          <w:placeholder>
            <w:docPart w:val="177DD65D2AF547F5958CC31999977F56"/>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EE308822C9CC4352B3C9293A6023F38A"/>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4238F2" w:rsidP="004238F2">
                <w:pPr>
                  <w:rPr>
                    <w:rFonts w:ascii="Century Gothic" w:hAnsi="Century Gothic"/>
                  </w:rPr>
                </w:pPr>
                <w:r>
                  <w:rPr>
                    <w:rFonts w:ascii="Century Gothic" w:hAnsi="Century Gothic"/>
                  </w:rPr>
                  <w:t>9/3/1913</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4238F2" w:rsidP="004238F2">
                <w:pPr>
                  <w:rPr>
                    <w:rFonts w:ascii="Century Gothic" w:hAnsi="Century Gothic"/>
                  </w:rPr>
                </w:pPr>
                <w:r>
                  <w:rPr>
                    <w:rFonts w:ascii="Century Gothic" w:hAnsi="Century Gothic"/>
                  </w:rPr>
                  <w:t xml:space="preserve">Approved final plat of </w:t>
                </w:r>
                <w:r w:rsidRPr="00AF7094">
                  <w:rPr>
                    <w:rFonts w:ascii="Century Gothic" w:hAnsi="Century Gothic"/>
                    <w:i/>
                  </w:rPr>
                  <w:t>Amended Plat of J.H. Guitar's Subdivision</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sdt>
          <w:sdtPr>
            <w:rPr>
              <w:rFonts w:ascii="Century Gothic" w:hAnsi="Century Gothic"/>
            </w:rPr>
            <w:id w:val="-1160075821"/>
            <w:placeholder>
              <w:docPart w:val="4FC2F0849DB04F0CB01A5F27A543A455"/>
            </w:placeholder>
          </w:sdtPr>
          <w:sdtEndPr/>
          <w:sdtContent>
            <w:p w:rsidR="000119BC" w:rsidRPr="00974B88" w:rsidRDefault="004238F2" w:rsidP="000119BC">
              <w:pPr>
                <w:tabs>
                  <w:tab w:val="left" w:pos="4530"/>
                </w:tabs>
                <w:rPr>
                  <w:rFonts w:ascii="Century Gothic" w:hAnsi="Century Gothic"/>
                </w:rPr>
              </w:pPr>
              <w:r>
                <w:rPr>
                  <w:rFonts w:ascii="Century Gothic" w:hAnsi="Century Gothic"/>
                </w:rPr>
                <w:t>Approve the right of way vacation.</w:t>
              </w:r>
            </w:p>
          </w:sdtContent>
        </w:sdt>
      </w:sdtContent>
    </w:sdt>
    <w:p w:rsidR="00344C59" w:rsidRDefault="00344C59" w:rsidP="00C379A1">
      <w:pPr>
        <w:tabs>
          <w:tab w:val="left" w:pos="4530"/>
        </w:tabs>
      </w:pPr>
    </w:p>
    <w:sectPr w:rsidR="00344C59" w:rsidSect="00C379A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20F" w:rsidRDefault="0041420F" w:rsidP="004A4C2D">
      <w:r>
        <w:separator/>
      </w:r>
    </w:p>
  </w:endnote>
  <w:endnote w:type="continuationSeparator" w:id="0">
    <w:p w:rsidR="0041420F" w:rsidRDefault="0041420F"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20F" w:rsidRDefault="0041420F" w:rsidP="004A4C2D">
      <w:r>
        <w:separator/>
      </w:r>
    </w:p>
  </w:footnote>
  <w:footnote w:type="continuationSeparator" w:id="0">
    <w:p w:rsidR="0041420F" w:rsidRDefault="0041420F"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36CD0"/>
    <w:rsid w:val="000476B6"/>
    <w:rsid w:val="000564F4"/>
    <w:rsid w:val="00081116"/>
    <w:rsid w:val="00092AD1"/>
    <w:rsid w:val="000E2AA6"/>
    <w:rsid w:val="000E37AB"/>
    <w:rsid w:val="000E3DAB"/>
    <w:rsid w:val="0011191B"/>
    <w:rsid w:val="00160464"/>
    <w:rsid w:val="00175F6B"/>
    <w:rsid w:val="001E142A"/>
    <w:rsid w:val="001F1288"/>
    <w:rsid w:val="002660E8"/>
    <w:rsid w:val="002773F7"/>
    <w:rsid w:val="002C289E"/>
    <w:rsid w:val="002D380E"/>
    <w:rsid w:val="002F3061"/>
    <w:rsid w:val="00340994"/>
    <w:rsid w:val="00344C59"/>
    <w:rsid w:val="00381A9D"/>
    <w:rsid w:val="003C57DC"/>
    <w:rsid w:val="0041404F"/>
    <w:rsid w:val="0041420F"/>
    <w:rsid w:val="004238F2"/>
    <w:rsid w:val="00444D54"/>
    <w:rsid w:val="00465C05"/>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D6E9E"/>
    <w:rsid w:val="006F185A"/>
    <w:rsid w:val="00791D82"/>
    <w:rsid w:val="008078EB"/>
    <w:rsid w:val="008372DA"/>
    <w:rsid w:val="00852DF7"/>
    <w:rsid w:val="00883565"/>
    <w:rsid w:val="008C6849"/>
    <w:rsid w:val="008F0551"/>
    <w:rsid w:val="00926F1B"/>
    <w:rsid w:val="00942001"/>
    <w:rsid w:val="00945C5D"/>
    <w:rsid w:val="00952E34"/>
    <w:rsid w:val="00960388"/>
    <w:rsid w:val="00970DAF"/>
    <w:rsid w:val="00974B88"/>
    <w:rsid w:val="009851C2"/>
    <w:rsid w:val="00992DCF"/>
    <w:rsid w:val="00995129"/>
    <w:rsid w:val="009B0B65"/>
    <w:rsid w:val="009B5E9C"/>
    <w:rsid w:val="009D5168"/>
    <w:rsid w:val="00A37B59"/>
    <w:rsid w:val="00A67E22"/>
    <w:rsid w:val="00A85777"/>
    <w:rsid w:val="00AD0E08"/>
    <w:rsid w:val="00AF7094"/>
    <w:rsid w:val="00B158FC"/>
    <w:rsid w:val="00B62049"/>
    <w:rsid w:val="00B972D7"/>
    <w:rsid w:val="00BA374B"/>
    <w:rsid w:val="00BD7739"/>
    <w:rsid w:val="00BE10D5"/>
    <w:rsid w:val="00BE5FE4"/>
    <w:rsid w:val="00C26D7E"/>
    <w:rsid w:val="00C34BE7"/>
    <w:rsid w:val="00C379A1"/>
    <w:rsid w:val="00C93741"/>
    <w:rsid w:val="00CE4274"/>
    <w:rsid w:val="00D046B2"/>
    <w:rsid w:val="00D102C6"/>
    <w:rsid w:val="00D44CD9"/>
    <w:rsid w:val="00D85A25"/>
    <w:rsid w:val="00DC18D1"/>
    <w:rsid w:val="00DE2810"/>
    <w:rsid w:val="00DF4837"/>
    <w:rsid w:val="00E21F4E"/>
    <w:rsid w:val="00E347B9"/>
    <w:rsid w:val="00E518F5"/>
    <w:rsid w:val="00E52526"/>
    <w:rsid w:val="00E74D19"/>
    <w:rsid w:val="00EB1A02"/>
    <w:rsid w:val="00EC2404"/>
    <w:rsid w:val="00ED1548"/>
    <w:rsid w:val="00EE317A"/>
    <w:rsid w:val="00F214E8"/>
    <w:rsid w:val="00F30B5A"/>
    <w:rsid w:val="00F61EE4"/>
    <w:rsid w:val="00F90AB9"/>
    <w:rsid w:val="00FA2504"/>
    <w:rsid w:val="00FA2BBC"/>
    <w:rsid w:val="00FE270D"/>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A18967-ED03-4BED-AF5B-24F0BDD3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columbiamo.com/city-manag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6609BA"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524B6430DDAE49A3B7F188A86B9681E0"/>
        <w:category>
          <w:name w:val="General"/>
          <w:gallery w:val="placeholder"/>
        </w:category>
        <w:types>
          <w:type w:val="bbPlcHdr"/>
        </w:types>
        <w:behaviors>
          <w:behavior w:val="content"/>
        </w:behaviors>
        <w:guid w:val="{D846E552-3930-451F-AEE5-5396B039C374}"/>
      </w:docPartPr>
      <w:docPartBody>
        <w:p w:rsidR="005A15DA" w:rsidRDefault="00E56530" w:rsidP="00E56530">
          <w:pPr>
            <w:pStyle w:val="524B6430DDAE49A3B7F188A86B9681E0"/>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345C2088069946608BAE4B3251B3DCF6"/>
        <w:category>
          <w:name w:val="General"/>
          <w:gallery w:val="placeholder"/>
        </w:category>
        <w:types>
          <w:type w:val="bbPlcHdr"/>
        </w:types>
        <w:behaviors>
          <w:behavior w:val="content"/>
        </w:behaviors>
        <w:guid w:val="{B4FBA8A9-CF6C-40A1-8A9F-5BA274EBD28F}"/>
      </w:docPartPr>
      <w:docPartBody>
        <w:p w:rsidR="005A15DA" w:rsidRDefault="00E56530" w:rsidP="00E56530">
          <w:pPr>
            <w:pStyle w:val="345C2088069946608BAE4B3251B3DCF6"/>
          </w:pPr>
          <w:r w:rsidRPr="006D6E9E">
            <w:rPr>
              <w:rFonts w:ascii="Century Gothic" w:hAnsi="Century Gothic"/>
              <w:color w:val="808080" w:themeColor="background1" w:themeShade="80"/>
            </w:rPr>
            <w:t>Primary</w:t>
          </w:r>
        </w:p>
      </w:docPartBody>
    </w:docPart>
    <w:docPart>
      <w:docPartPr>
        <w:name w:val="665EEAC9389D4D588930CFF8E1EF9272"/>
        <w:category>
          <w:name w:val="General"/>
          <w:gallery w:val="placeholder"/>
        </w:category>
        <w:types>
          <w:type w:val="bbPlcHdr"/>
        </w:types>
        <w:behaviors>
          <w:behavior w:val="content"/>
        </w:behaviors>
        <w:guid w:val="{673A7FD3-6A59-457A-B016-B89E015AE7B8}"/>
      </w:docPartPr>
      <w:docPartBody>
        <w:p w:rsidR="005A15DA" w:rsidRDefault="00E56530" w:rsidP="00E56530">
          <w:pPr>
            <w:pStyle w:val="665EEAC9389D4D588930CFF8E1EF9272"/>
          </w:pPr>
          <w:r w:rsidRPr="006D6E9E">
            <w:rPr>
              <w:rStyle w:val="PlaceholderText"/>
              <w:rFonts w:ascii="Century Gothic" w:hAnsi="Century Gothic"/>
            </w:rPr>
            <w:t>Secondary</w:t>
          </w:r>
        </w:p>
      </w:docPartBody>
    </w:docPart>
    <w:docPart>
      <w:docPartPr>
        <w:name w:val="8D76F7F0FD984231AED7596F6E29B690"/>
        <w:category>
          <w:name w:val="General"/>
          <w:gallery w:val="placeholder"/>
        </w:category>
        <w:types>
          <w:type w:val="bbPlcHdr"/>
        </w:types>
        <w:behaviors>
          <w:behavior w:val="content"/>
        </w:behaviors>
        <w:guid w:val="{E38016E4-59B2-40D2-BD6A-44B03BA32E13}"/>
      </w:docPartPr>
      <w:docPartBody>
        <w:p w:rsidR="005A15DA" w:rsidRDefault="00E56530" w:rsidP="00E56530">
          <w:pPr>
            <w:pStyle w:val="8D76F7F0FD984231AED7596F6E29B690"/>
          </w:pPr>
          <w:r w:rsidRPr="006D6E9E">
            <w:rPr>
              <w:rStyle w:val="PlaceholderText"/>
              <w:rFonts w:ascii="Century Gothic" w:hAnsi="Century Gothic"/>
            </w:rPr>
            <w:t>Tertiary</w:t>
          </w:r>
        </w:p>
      </w:docPartBody>
    </w:docPart>
    <w:docPart>
      <w:docPartPr>
        <w:name w:val="16C05326DE9E449B9191AE753A1B5DFD"/>
        <w:category>
          <w:name w:val="General"/>
          <w:gallery w:val="placeholder"/>
        </w:category>
        <w:types>
          <w:type w:val="bbPlcHdr"/>
        </w:types>
        <w:behaviors>
          <w:behavior w:val="content"/>
        </w:behaviors>
        <w:guid w:val="{3866EA54-6A22-4E31-A05C-017E156EF719}"/>
      </w:docPartPr>
      <w:docPartBody>
        <w:p w:rsidR="005A15DA" w:rsidRDefault="00E56530" w:rsidP="00E56530">
          <w:pPr>
            <w:pStyle w:val="16C05326DE9E449B9191AE753A1B5DFD"/>
          </w:pPr>
          <w:r w:rsidRPr="006D6E9E">
            <w:rPr>
              <w:rFonts w:ascii="Century Gothic" w:hAnsi="Century Gothic"/>
              <w:color w:val="808080" w:themeColor="background1" w:themeShade="80"/>
            </w:rPr>
            <w:t>Primary</w:t>
          </w:r>
        </w:p>
      </w:docPartBody>
    </w:docPart>
    <w:docPart>
      <w:docPartPr>
        <w:name w:val="177DD65D2AF547F5958CC31999977F56"/>
        <w:category>
          <w:name w:val="General"/>
          <w:gallery w:val="placeholder"/>
        </w:category>
        <w:types>
          <w:type w:val="bbPlcHdr"/>
        </w:types>
        <w:behaviors>
          <w:behavior w:val="content"/>
        </w:behaviors>
        <w:guid w:val="{C7F6CAD1-322D-4BF9-AB11-FC8EB9C57D91}"/>
      </w:docPartPr>
      <w:docPartBody>
        <w:p w:rsidR="005A15DA" w:rsidRDefault="00E56530" w:rsidP="00E56530">
          <w:pPr>
            <w:pStyle w:val="177DD65D2AF547F5958CC31999977F56"/>
          </w:pPr>
          <w:r w:rsidRPr="006D6E9E">
            <w:rPr>
              <w:rStyle w:val="PlaceholderText"/>
              <w:rFonts w:ascii="Century Gothic" w:hAnsi="Century Gothic"/>
            </w:rPr>
            <w:t>Secondary</w:t>
          </w:r>
        </w:p>
      </w:docPartBody>
    </w:docPart>
    <w:docPart>
      <w:docPartPr>
        <w:name w:val="EE308822C9CC4352B3C9293A6023F38A"/>
        <w:category>
          <w:name w:val="General"/>
          <w:gallery w:val="placeholder"/>
        </w:category>
        <w:types>
          <w:type w:val="bbPlcHdr"/>
        </w:types>
        <w:behaviors>
          <w:behavior w:val="content"/>
        </w:behaviors>
        <w:guid w:val="{32828042-8824-4A41-AF5D-4E2C642D4FCE}"/>
      </w:docPartPr>
      <w:docPartBody>
        <w:p w:rsidR="005A15DA" w:rsidRDefault="00E56530" w:rsidP="00E56530">
          <w:pPr>
            <w:pStyle w:val="EE308822C9CC4352B3C9293A6023F38A"/>
          </w:pPr>
          <w:r w:rsidRPr="006D6E9E">
            <w:rPr>
              <w:rStyle w:val="PlaceholderText"/>
              <w:rFonts w:ascii="Century Gothic" w:hAnsi="Century Gothic"/>
            </w:rPr>
            <w:t>Tertiary</w:t>
          </w:r>
        </w:p>
      </w:docPartBody>
    </w:docPart>
    <w:docPart>
      <w:docPartPr>
        <w:name w:val="4FC2F0849DB04F0CB01A5F27A543A455"/>
        <w:category>
          <w:name w:val="General"/>
          <w:gallery w:val="placeholder"/>
        </w:category>
        <w:types>
          <w:type w:val="bbPlcHdr"/>
        </w:types>
        <w:behaviors>
          <w:behavior w:val="content"/>
        </w:behaviors>
        <w:guid w:val="{4934C6A6-1D16-46A5-B1B9-7EFC07858FAB}"/>
      </w:docPartPr>
      <w:docPartBody>
        <w:p w:rsidR="005A15DA" w:rsidRDefault="00E56530" w:rsidP="00E56530">
          <w:pPr>
            <w:pStyle w:val="4FC2F0849DB04F0CB01A5F27A543A455"/>
          </w:pPr>
          <w:r w:rsidRPr="00974B88">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2103C"/>
    <w:rsid w:val="00331D1F"/>
    <w:rsid w:val="003C79DA"/>
    <w:rsid w:val="00412C43"/>
    <w:rsid w:val="0043257E"/>
    <w:rsid w:val="004C0099"/>
    <w:rsid w:val="004F35AE"/>
    <w:rsid w:val="005A15DA"/>
    <w:rsid w:val="005F57FE"/>
    <w:rsid w:val="006259E9"/>
    <w:rsid w:val="006609BA"/>
    <w:rsid w:val="006702CB"/>
    <w:rsid w:val="006C0A97"/>
    <w:rsid w:val="006E696C"/>
    <w:rsid w:val="00773276"/>
    <w:rsid w:val="0086109D"/>
    <w:rsid w:val="008F5C85"/>
    <w:rsid w:val="009B3AA1"/>
    <w:rsid w:val="00B070C6"/>
    <w:rsid w:val="00B54DAB"/>
    <w:rsid w:val="00BB21DC"/>
    <w:rsid w:val="00C07D1C"/>
    <w:rsid w:val="00C22202"/>
    <w:rsid w:val="00CC3575"/>
    <w:rsid w:val="00D626D5"/>
    <w:rsid w:val="00E56530"/>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E56530"/>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E56530"/>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524B6430DDAE49A3B7F188A86B9681E0">
    <w:name w:val="524B6430DDAE49A3B7F188A86B9681E0"/>
    <w:rsid w:val="00E56530"/>
  </w:style>
  <w:style w:type="paragraph" w:customStyle="1" w:styleId="345C2088069946608BAE4B3251B3DCF6">
    <w:name w:val="345C2088069946608BAE4B3251B3DCF6"/>
    <w:rsid w:val="00E56530"/>
  </w:style>
  <w:style w:type="paragraph" w:customStyle="1" w:styleId="665EEAC9389D4D588930CFF8E1EF9272">
    <w:name w:val="665EEAC9389D4D588930CFF8E1EF9272"/>
    <w:rsid w:val="00E56530"/>
  </w:style>
  <w:style w:type="paragraph" w:customStyle="1" w:styleId="8D76F7F0FD984231AED7596F6E29B690">
    <w:name w:val="8D76F7F0FD984231AED7596F6E29B690"/>
    <w:rsid w:val="00E56530"/>
  </w:style>
  <w:style w:type="paragraph" w:customStyle="1" w:styleId="16C05326DE9E449B9191AE753A1B5DFD">
    <w:name w:val="16C05326DE9E449B9191AE753A1B5DFD"/>
    <w:rsid w:val="00E56530"/>
  </w:style>
  <w:style w:type="paragraph" w:customStyle="1" w:styleId="177DD65D2AF547F5958CC31999977F56">
    <w:name w:val="177DD65D2AF547F5958CC31999977F56"/>
    <w:rsid w:val="00E56530"/>
  </w:style>
  <w:style w:type="paragraph" w:customStyle="1" w:styleId="EE308822C9CC4352B3C9293A6023F38A">
    <w:name w:val="EE308822C9CC4352B3C9293A6023F38A"/>
    <w:rsid w:val="00E56530"/>
  </w:style>
  <w:style w:type="paragraph" w:customStyle="1" w:styleId="4FC2F0849DB04F0CB01A5F27A543A455">
    <w:name w:val="4FC2F0849DB04F0CB01A5F27A543A455"/>
    <w:rsid w:val="00E565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C920-4351-420A-8583-40759A0D9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TTTEDDY</cp:lastModifiedBy>
  <cp:revision>6</cp:revision>
  <cp:lastPrinted>2013-11-01T14:38:00Z</cp:lastPrinted>
  <dcterms:created xsi:type="dcterms:W3CDTF">2017-08-09T19:29:00Z</dcterms:created>
  <dcterms:modified xsi:type="dcterms:W3CDTF">2017-08-11T16:07:00Z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