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79" w:rsidRDefault="004B3D79" w:rsidP="003610FB">
      <w:pPr>
        <w:ind w:left="1260" w:hanging="1260"/>
      </w:pPr>
      <w:r>
        <w:t xml:space="preserve">TO: CATSO </w:t>
      </w:r>
      <w:r w:rsidR="009B62BF">
        <w:t xml:space="preserve">Coordinating </w:t>
      </w:r>
      <w:r>
        <w:t>Committee</w:t>
      </w:r>
    </w:p>
    <w:p w:rsidR="004B3D79" w:rsidRDefault="004B3D79" w:rsidP="004B3D79"/>
    <w:p w:rsidR="004B3D79" w:rsidRDefault="004B3D79" w:rsidP="004B3D79">
      <w:r>
        <w:t>FROM: CATSO Staff</w:t>
      </w:r>
    </w:p>
    <w:p w:rsidR="004B3D79" w:rsidRDefault="004B3D79" w:rsidP="004B3D79"/>
    <w:p w:rsidR="00CD769A" w:rsidRDefault="004B3D79" w:rsidP="004B3D79">
      <w:r>
        <w:t xml:space="preserve">SUBJECT: </w:t>
      </w:r>
      <w:r w:rsidR="00A43BF7">
        <w:t xml:space="preserve"> </w:t>
      </w:r>
      <w:r w:rsidR="009B62BF">
        <w:t>Item 4 – Public hearing for</w:t>
      </w:r>
      <w:r w:rsidR="001C64A7">
        <w:t xml:space="preserve"> </w:t>
      </w:r>
      <w:r w:rsidR="006F7B14">
        <w:t>Proposed Amendment</w:t>
      </w:r>
      <w:r w:rsidR="00180E5B">
        <w:t xml:space="preserve"> </w:t>
      </w:r>
      <w:r w:rsidR="008D6466">
        <w:t>to the</w:t>
      </w:r>
      <w:r w:rsidR="002F1CC9">
        <w:t xml:space="preserve"> </w:t>
      </w:r>
      <w:r w:rsidR="001D39A8">
        <w:t xml:space="preserve">CATSO </w:t>
      </w:r>
      <w:r w:rsidR="00180E5B">
        <w:t>FY 201</w:t>
      </w:r>
      <w:r w:rsidR="00092D79">
        <w:t>7-2020</w:t>
      </w:r>
      <w:r w:rsidR="00180E5B">
        <w:t xml:space="preserve"> Transportation Improvement Program (TIP)</w:t>
      </w:r>
    </w:p>
    <w:p w:rsidR="004005ED" w:rsidRDefault="004005ED" w:rsidP="004B3D79"/>
    <w:p w:rsidR="004B3D79" w:rsidRDefault="00E9697D" w:rsidP="004B3D79">
      <w:r>
        <w:t xml:space="preserve">MEETING </w:t>
      </w:r>
      <w:r w:rsidR="00CD769A">
        <w:t>D</w:t>
      </w:r>
      <w:r w:rsidR="004B3D79">
        <w:t xml:space="preserve">ATE: </w:t>
      </w:r>
      <w:r w:rsidR="009B62BF">
        <w:t>February 23, 2017</w:t>
      </w:r>
    </w:p>
    <w:p w:rsidR="00335B5E" w:rsidRDefault="00335B5E"/>
    <w:p w:rsidR="00180E5B" w:rsidRDefault="001D39A8">
      <w:r>
        <w:t xml:space="preserve">Attached </w:t>
      </w:r>
      <w:r w:rsidR="00876C5A">
        <w:t>is a</w:t>
      </w:r>
      <w:r w:rsidR="00180E5B">
        <w:t xml:space="preserve"> p</w:t>
      </w:r>
      <w:r w:rsidR="003F7493">
        <w:t xml:space="preserve">roposed </w:t>
      </w:r>
      <w:r w:rsidR="00180E5B">
        <w:t xml:space="preserve">amendment to the </w:t>
      </w:r>
      <w:r w:rsidR="003329BE">
        <w:t xml:space="preserve">approved </w:t>
      </w:r>
      <w:r w:rsidR="00180E5B">
        <w:t>FY 20</w:t>
      </w:r>
      <w:r w:rsidR="00092D79">
        <w:t>17-2020</w:t>
      </w:r>
      <w:r w:rsidR="00180E5B">
        <w:t xml:space="preserve"> TIP document. </w:t>
      </w:r>
      <w:r w:rsidR="003329BE">
        <w:t xml:space="preserve">The </w:t>
      </w:r>
      <w:r w:rsidR="00180E5B">
        <w:t xml:space="preserve">amendment </w:t>
      </w:r>
      <w:r w:rsidR="00876C5A">
        <w:t>i</w:t>
      </w:r>
      <w:r w:rsidR="00D31B88">
        <w:t xml:space="preserve">ncludes revisions to the </w:t>
      </w:r>
      <w:r w:rsidR="00092D79">
        <w:t xml:space="preserve">GetAbout Columbia, </w:t>
      </w:r>
      <w:r w:rsidR="00026B1B">
        <w:t xml:space="preserve">City of Columbia Sidewalk, and </w:t>
      </w:r>
      <w:r w:rsidR="00092D79">
        <w:t>MoDOT</w:t>
      </w:r>
      <w:r w:rsidR="00056BFC">
        <w:t xml:space="preserve"> </w:t>
      </w:r>
      <w:r w:rsidR="00180E5B">
        <w:t>section</w:t>
      </w:r>
      <w:r w:rsidR="00D31B88">
        <w:t>s</w:t>
      </w:r>
      <w:r w:rsidR="00180E5B">
        <w:t xml:space="preserve">. </w:t>
      </w:r>
    </w:p>
    <w:p w:rsidR="006F7B14" w:rsidRDefault="006F7B14" w:rsidP="006F7B14"/>
    <w:p w:rsidR="006F7B14" w:rsidRDefault="006F7B14" w:rsidP="006F7B14">
      <w:r>
        <w:t xml:space="preserve">The </w:t>
      </w:r>
      <w:r w:rsidR="00D31B88">
        <w:t xml:space="preserve">individual </w:t>
      </w:r>
      <w:r>
        <w:t>amendment</w:t>
      </w:r>
      <w:r w:rsidR="00D31B88">
        <w:t>s</w:t>
      </w:r>
      <w:r>
        <w:t xml:space="preserve"> </w:t>
      </w:r>
      <w:r w:rsidR="00D31B88">
        <w:t>are</w:t>
      </w:r>
      <w:r>
        <w:t xml:space="preserve"> described below:</w:t>
      </w:r>
    </w:p>
    <w:p w:rsidR="006F7B14" w:rsidRDefault="006F7B14" w:rsidP="006F7B14"/>
    <w:p w:rsidR="00D31B88" w:rsidRPr="001866FF" w:rsidRDefault="00FE0C4E" w:rsidP="006F7B14">
      <w:pPr>
        <w:rPr>
          <w:b/>
          <w:i/>
          <w:sz w:val="28"/>
          <w:szCs w:val="28"/>
        </w:rPr>
      </w:pPr>
      <w:r w:rsidRPr="001866FF">
        <w:rPr>
          <w:b/>
          <w:i/>
          <w:sz w:val="28"/>
          <w:szCs w:val="28"/>
        </w:rPr>
        <w:t xml:space="preserve">Amendment </w:t>
      </w:r>
      <w:r w:rsidR="00DC1867" w:rsidRPr="001866FF">
        <w:rPr>
          <w:b/>
          <w:i/>
          <w:sz w:val="28"/>
          <w:szCs w:val="28"/>
        </w:rPr>
        <w:t xml:space="preserve"> to </w:t>
      </w:r>
      <w:r w:rsidR="00026B1B" w:rsidRPr="001866FF">
        <w:rPr>
          <w:b/>
          <w:i/>
          <w:sz w:val="28"/>
          <w:szCs w:val="28"/>
        </w:rPr>
        <w:t xml:space="preserve">GetAbout </w:t>
      </w:r>
      <w:r w:rsidR="00DC1867" w:rsidRPr="001866FF">
        <w:rPr>
          <w:b/>
          <w:i/>
          <w:sz w:val="28"/>
          <w:szCs w:val="28"/>
        </w:rPr>
        <w:t>Project</w:t>
      </w:r>
      <w:r w:rsidR="00026B1B" w:rsidRPr="001866FF">
        <w:rPr>
          <w:b/>
          <w:i/>
          <w:sz w:val="28"/>
          <w:szCs w:val="28"/>
        </w:rPr>
        <w:t>s</w:t>
      </w:r>
      <w:r w:rsidRPr="001866FF">
        <w:rPr>
          <w:b/>
          <w:i/>
          <w:sz w:val="28"/>
          <w:szCs w:val="28"/>
        </w:rPr>
        <w:t>, including deletion of #2009-91, and revisions to #2013-7, #2013-19, #2013-21, #2013-22, #2013-23</w:t>
      </w:r>
      <w:r w:rsidR="00DC1867" w:rsidRPr="001866FF">
        <w:rPr>
          <w:b/>
          <w:i/>
          <w:sz w:val="28"/>
          <w:szCs w:val="28"/>
        </w:rPr>
        <w:t xml:space="preserve"> </w:t>
      </w:r>
    </w:p>
    <w:p w:rsidR="00DC1867" w:rsidRDefault="00DC1867" w:rsidP="006F7B14">
      <w:pPr>
        <w:rPr>
          <w:i/>
          <w:szCs w:val="28"/>
        </w:rPr>
      </w:pPr>
    </w:p>
    <w:p w:rsidR="00AB242D" w:rsidRDefault="00AB242D" w:rsidP="006F7B14">
      <w:pPr>
        <w:rPr>
          <w:szCs w:val="28"/>
        </w:rPr>
      </w:pPr>
      <w:r>
        <w:rPr>
          <w:szCs w:val="28"/>
        </w:rPr>
        <w:t>The following changes are included:</w:t>
      </w:r>
    </w:p>
    <w:p w:rsidR="00AB242D" w:rsidRDefault="00AB242D" w:rsidP="006F7B14">
      <w:pPr>
        <w:rPr>
          <w:szCs w:val="28"/>
        </w:rPr>
      </w:pPr>
    </w:p>
    <w:p w:rsidR="00AB242D" w:rsidRDefault="00AB242D" w:rsidP="006F7B14">
      <w:pPr>
        <w:rPr>
          <w:szCs w:val="28"/>
        </w:rPr>
      </w:pPr>
      <w:r>
        <w:rPr>
          <w:szCs w:val="28"/>
        </w:rPr>
        <w:t>1. Deletion of existing project #2009-91</w:t>
      </w:r>
      <w:r w:rsidR="000E50F1">
        <w:rPr>
          <w:szCs w:val="28"/>
        </w:rPr>
        <w:t xml:space="preserve"> (removes $80,000 from overall budget)</w:t>
      </w:r>
    </w:p>
    <w:p w:rsidR="00AB242D" w:rsidRDefault="00193808" w:rsidP="006F7B14">
      <w:pPr>
        <w:rPr>
          <w:szCs w:val="28"/>
        </w:rPr>
      </w:pPr>
      <w:r>
        <w:rPr>
          <w:szCs w:val="28"/>
        </w:rPr>
        <w:t>2. Addition</w:t>
      </w:r>
      <w:r w:rsidR="00AB242D">
        <w:rPr>
          <w:szCs w:val="28"/>
        </w:rPr>
        <w:t xml:space="preserve"> of $600,000 to #2013-7 (Bike Boulevard)</w:t>
      </w:r>
    </w:p>
    <w:p w:rsidR="00AB242D" w:rsidRDefault="00AB242D" w:rsidP="006F7B14">
      <w:pPr>
        <w:rPr>
          <w:szCs w:val="28"/>
        </w:rPr>
      </w:pPr>
      <w:r>
        <w:rPr>
          <w:szCs w:val="28"/>
        </w:rPr>
        <w:t>3. Addition of $20,000 to #2013-19 (Program Evaluation)</w:t>
      </w:r>
    </w:p>
    <w:p w:rsidR="00DC1867" w:rsidRDefault="00AB242D" w:rsidP="006F7B14">
      <w:pPr>
        <w:rPr>
          <w:szCs w:val="28"/>
        </w:rPr>
      </w:pPr>
      <w:r>
        <w:rPr>
          <w:szCs w:val="28"/>
        </w:rPr>
        <w:t xml:space="preserve">4. Moving $650,000 in construction funding for #2013-21 (County House Trail) from FY 2017 to FY 2018, </w:t>
      </w:r>
    </w:p>
    <w:p w:rsidR="00AB242D" w:rsidRDefault="00AB242D" w:rsidP="006F7B14">
      <w:pPr>
        <w:rPr>
          <w:szCs w:val="28"/>
        </w:rPr>
      </w:pPr>
      <w:r>
        <w:rPr>
          <w:szCs w:val="28"/>
        </w:rPr>
        <w:t xml:space="preserve">5. </w:t>
      </w:r>
      <w:r w:rsidR="00F13252">
        <w:rPr>
          <w:szCs w:val="28"/>
        </w:rPr>
        <w:t>Adding $200,000 in construction funding to #2013-22 (Clark Lane &amp; Hinkson Creek Trail Pedway)</w:t>
      </w:r>
    </w:p>
    <w:p w:rsidR="00F13252" w:rsidRDefault="00F13252" w:rsidP="006F7B14">
      <w:pPr>
        <w:rPr>
          <w:szCs w:val="28"/>
        </w:rPr>
      </w:pPr>
      <w:r>
        <w:rPr>
          <w:szCs w:val="28"/>
        </w:rPr>
        <w:t>6. Addition of $50,000 in funding for right-of-way acquisition in FY 2017, plus moving the $1,640,000 in construction funding from FY 2017 back to FY 2018</w:t>
      </w:r>
      <w:r w:rsidR="000E50F1">
        <w:rPr>
          <w:szCs w:val="28"/>
        </w:rPr>
        <w:t xml:space="preserve"> for #2013-23 (Shepard Boulevard to Rollins Trail Connection)</w:t>
      </w:r>
    </w:p>
    <w:p w:rsidR="00F13252" w:rsidRDefault="00F13252" w:rsidP="006F7B14">
      <w:pPr>
        <w:rPr>
          <w:szCs w:val="28"/>
        </w:rPr>
      </w:pPr>
    </w:p>
    <w:p w:rsidR="00F13252" w:rsidRDefault="00F13252" w:rsidP="006F7B14">
      <w:pPr>
        <w:rPr>
          <w:szCs w:val="28"/>
        </w:rPr>
      </w:pPr>
      <w:r>
        <w:rPr>
          <w:szCs w:val="28"/>
        </w:rPr>
        <w:t xml:space="preserve">The proposed changes result in a net addition of $790,000 to the total </w:t>
      </w:r>
      <w:r w:rsidR="00193808">
        <w:rPr>
          <w:szCs w:val="28"/>
        </w:rPr>
        <w:t xml:space="preserve">GetAbout </w:t>
      </w:r>
      <w:r>
        <w:rPr>
          <w:szCs w:val="28"/>
        </w:rPr>
        <w:t xml:space="preserve">budget. </w:t>
      </w:r>
    </w:p>
    <w:p w:rsidR="00FE0C4E" w:rsidRDefault="00FE0C4E" w:rsidP="006F7B14">
      <w:pPr>
        <w:rPr>
          <w:szCs w:val="28"/>
        </w:rPr>
      </w:pPr>
    </w:p>
    <w:p w:rsidR="00FE0C4E" w:rsidRDefault="00FE0C4E" w:rsidP="006F7B14">
      <w:pPr>
        <w:rPr>
          <w:szCs w:val="28"/>
        </w:rPr>
      </w:pPr>
    </w:p>
    <w:p w:rsidR="00FE0C4E" w:rsidRPr="001866FF" w:rsidRDefault="00FE0C4E" w:rsidP="00FE0C4E">
      <w:pPr>
        <w:rPr>
          <w:b/>
          <w:i/>
          <w:sz w:val="28"/>
          <w:szCs w:val="28"/>
        </w:rPr>
      </w:pPr>
      <w:r w:rsidRPr="001866FF">
        <w:rPr>
          <w:b/>
          <w:i/>
          <w:sz w:val="28"/>
          <w:szCs w:val="28"/>
        </w:rPr>
        <w:t>New Project # 2017-29</w:t>
      </w:r>
      <w:r w:rsidR="00193808" w:rsidRPr="001866FF">
        <w:rPr>
          <w:b/>
          <w:i/>
          <w:sz w:val="28"/>
          <w:szCs w:val="28"/>
        </w:rPr>
        <w:t>: City</w:t>
      </w:r>
      <w:r w:rsidRPr="001866FF">
        <w:rPr>
          <w:b/>
          <w:i/>
          <w:sz w:val="28"/>
          <w:szCs w:val="28"/>
        </w:rPr>
        <w:t xml:space="preserve"> of Columbia Sidewalks</w:t>
      </w:r>
    </w:p>
    <w:p w:rsidR="00FE0C4E" w:rsidRDefault="00FE0C4E" w:rsidP="00FE0C4E">
      <w:pPr>
        <w:rPr>
          <w:i/>
          <w:sz w:val="28"/>
          <w:szCs w:val="28"/>
        </w:rPr>
      </w:pPr>
    </w:p>
    <w:p w:rsidR="00FE0C4E" w:rsidRDefault="00FE0C4E" w:rsidP="00FE0C4E">
      <w:r w:rsidRPr="005317B0">
        <w:rPr>
          <w:i/>
        </w:rPr>
        <w:t>#</w:t>
      </w:r>
      <w:r>
        <w:rPr>
          <w:i/>
        </w:rPr>
        <w:t xml:space="preserve"> </w:t>
      </w:r>
      <w:r w:rsidRPr="005317B0">
        <w:rPr>
          <w:i/>
        </w:rPr>
        <w:t>201</w:t>
      </w:r>
      <w:r>
        <w:rPr>
          <w:i/>
        </w:rPr>
        <w:t>7-29</w:t>
      </w:r>
      <w:r w:rsidRPr="005317B0">
        <w:rPr>
          <w:i/>
        </w:rPr>
        <w:t xml:space="preserve">: </w:t>
      </w:r>
      <w:r>
        <w:rPr>
          <w:i/>
        </w:rPr>
        <w:t>Carter Lane Sidewalk, existing terminus to Foxfire Lane</w:t>
      </w:r>
      <w:r w:rsidRPr="005317B0">
        <w:rPr>
          <w:i/>
        </w:rPr>
        <w:t>.</w:t>
      </w:r>
      <w:r>
        <w:t xml:space="preserve"> </w:t>
      </w:r>
    </w:p>
    <w:p w:rsidR="00FE0C4E" w:rsidRDefault="00FE0C4E" w:rsidP="00FE0C4E"/>
    <w:p w:rsidR="00FE0C4E" w:rsidRDefault="00FE0C4E" w:rsidP="00FE0C4E">
      <w:r>
        <w:t xml:space="preserve">This proposed addition to the TIP is a new sidewalk project to be constructed by the City of Columbia on the east side of Carter Lane, between Foxfire Drive and the existing sidewalk terminus near Green Meadows Road. Project implementation is being moved up as the City received $279,896 in federal Transportation Alternative Program (TAP) money for its construction in the recent funding cycle, with formal decisions announced in late December, 2016. Total project cost is $349,870, with $35,000 budgeted in FY 2017 for engineering and right-of-way work, and $314,870 budgeted for construction in FY 2018. </w:t>
      </w:r>
    </w:p>
    <w:p w:rsidR="001866FF" w:rsidRDefault="001866FF" w:rsidP="00FE0C4E"/>
    <w:p w:rsidR="001866FF" w:rsidRDefault="001866FF" w:rsidP="00FE0C4E">
      <w:bookmarkStart w:id="0" w:name="_GoBack"/>
      <w:bookmarkEnd w:id="0"/>
    </w:p>
    <w:p w:rsidR="001866FF" w:rsidRPr="00013157" w:rsidRDefault="001866FF" w:rsidP="001866FF">
      <w:pPr>
        <w:rPr>
          <w:i/>
          <w:sz w:val="20"/>
        </w:rPr>
      </w:pPr>
      <w:r w:rsidRPr="00013157">
        <w:rPr>
          <w:i/>
          <w:sz w:val="20"/>
        </w:rPr>
        <w:t xml:space="preserve">Item </w:t>
      </w:r>
      <w:r w:rsidR="009B62BF">
        <w:rPr>
          <w:i/>
          <w:sz w:val="20"/>
        </w:rPr>
        <w:t>4</w:t>
      </w:r>
      <w:r w:rsidR="009B62BF" w:rsidRPr="00013157">
        <w:rPr>
          <w:i/>
          <w:sz w:val="20"/>
        </w:rPr>
        <w:t xml:space="preserve"> </w:t>
      </w:r>
      <w:r w:rsidRPr="00013157">
        <w:rPr>
          <w:i/>
          <w:sz w:val="20"/>
        </w:rPr>
        <w:t xml:space="preserve">– </w:t>
      </w:r>
      <w:r>
        <w:rPr>
          <w:i/>
          <w:sz w:val="20"/>
        </w:rPr>
        <w:t xml:space="preserve">February </w:t>
      </w:r>
      <w:r w:rsidR="009B62BF">
        <w:rPr>
          <w:i/>
          <w:sz w:val="20"/>
        </w:rPr>
        <w:t>23</w:t>
      </w:r>
      <w:r>
        <w:rPr>
          <w:i/>
          <w:sz w:val="20"/>
        </w:rPr>
        <w:t>, 2017</w:t>
      </w:r>
      <w:r w:rsidRPr="00013157">
        <w:rPr>
          <w:i/>
          <w:sz w:val="20"/>
        </w:rPr>
        <w:t xml:space="preserve"> CATSO </w:t>
      </w:r>
      <w:r w:rsidR="009B62BF">
        <w:rPr>
          <w:i/>
          <w:sz w:val="20"/>
        </w:rPr>
        <w:t>Coordinating</w:t>
      </w:r>
      <w:r w:rsidRPr="00013157">
        <w:rPr>
          <w:i/>
          <w:sz w:val="20"/>
        </w:rPr>
        <w:t>–</w:t>
      </w:r>
      <w:r w:rsidR="009B62BF">
        <w:rPr>
          <w:i/>
          <w:sz w:val="20"/>
        </w:rPr>
        <w:t>Public Hearing for</w:t>
      </w:r>
      <w:r w:rsidRPr="00013157">
        <w:rPr>
          <w:i/>
          <w:sz w:val="20"/>
        </w:rPr>
        <w:t xml:space="preserve"> </w:t>
      </w:r>
      <w:r>
        <w:rPr>
          <w:i/>
          <w:sz w:val="20"/>
        </w:rPr>
        <w:t xml:space="preserve">Proposed FY 2017-2020 TIP Amendment </w:t>
      </w:r>
      <w:r w:rsidRPr="00013157">
        <w:rPr>
          <w:i/>
          <w:sz w:val="20"/>
        </w:rPr>
        <w:t xml:space="preserve"> </w:t>
      </w:r>
    </w:p>
    <w:p w:rsidR="001866FF" w:rsidRDefault="001866FF" w:rsidP="001866FF">
      <w:pPr>
        <w:rPr>
          <w:i/>
          <w:sz w:val="20"/>
        </w:rPr>
      </w:pPr>
      <w:r w:rsidRPr="00013157">
        <w:rPr>
          <w:i/>
          <w:sz w:val="20"/>
        </w:rPr>
        <w:t>Page 2</w:t>
      </w:r>
    </w:p>
    <w:p w:rsidR="003A688E" w:rsidRDefault="003A688E" w:rsidP="001866FF">
      <w:pPr>
        <w:rPr>
          <w:i/>
          <w:sz w:val="20"/>
        </w:rPr>
      </w:pPr>
    </w:p>
    <w:p w:rsidR="003A688E" w:rsidRPr="00013157" w:rsidRDefault="003A688E" w:rsidP="001866FF">
      <w:pPr>
        <w:rPr>
          <w:i/>
          <w:sz w:val="20"/>
        </w:rPr>
      </w:pPr>
    </w:p>
    <w:p w:rsidR="006F7B14" w:rsidRPr="001866FF" w:rsidRDefault="00E23BC3" w:rsidP="006F7B14">
      <w:pPr>
        <w:rPr>
          <w:b/>
          <w:i/>
          <w:sz w:val="28"/>
          <w:szCs w:val="28"/>
        </w:rPr>
      </w:pPr>
      <w:r w:rsidRPr="001866FF">
        <w:rPr>
          <w:b/>
          <w:i/>
          <w:sz w:val="28"/>
          <w:szCs w:val="28"/>
        </w:rPr>
        <w:t xml:space="preserve">New </w:t>
      </w:r>
      <w:r w:rsidR="006F7B14" w:rsidRPr="001866FF">
        <w:rPr>
          <w:b/>
          <w:i/>
          <w:sz w:val="28"/>
          <w:szCs w:val="28"/>
        </w:rPr>
        <w:t xml:space="preserve">Project </w:t>
      </w:r>
      <w:r w:rsidR="00DC1867" w:rsidRPr="001866FF">
        <w:rPr>
          <w:b/>
          <w:i/>
          <w:sz w:val="28"/>
          <w:szCs w:val="28"/>
        </w:rPr>
        <w:t># 201</w:t>
      </w:r>
      <w:r w:rsidR="00092D79" w:rsidRPr="001866FF">
        <w:rPr>
          <w:b/>
          <w:i/>
          <w:sz w:val="28"/>
          <w:szCs w:val="28"/>
        </w:rPr>
        <w:t>7-28</w:t>
      </w:r>
      <w:r w:rsidR="00DC1867" w:rsidRPr="001866FF">
        <w:rPr>
          <w:b/>
          <w:i/>
          <w:sz w:val="28"/>
          <w:szCs w:val="28"/>
        </w:rPr>
        <w:t>:</w:t>
      </w:r>
      <w:r w:rsidR="00D31B88" w:rsidRPr="001866FF">
        <w:rPr>
          <w:b/>
          <w:i/>
          <w:sz w:val="28"/>
          <w:szCs w:val="28"/>
        </w:rPr>
        <w:t xml:space="preserve"> MoDOT</w:t>
      </w:r>
      <w:r w:rsidR="00092D79" w:rsidRPr="001866FF">
        <w:rPr>
          <w:b/>
          <w:i/>
          <w:sz w:val="28"/>
          <w:szCs w:val="28"/>
        </w:rPr>
        <w:t xml:space="preserve"> (MoDOT # 0I3003Z)</w:t>
      </w:r>
    </w:p>
    <w:p w:rsidR="006F7B14" w:rsidRDefault="006F7B14" w:rsidP="006F7B14">
      <w:pPr>
        <w:rPr>
          <w:i/>
          <w:sz w:val="28"/>
          <w:szCs w:val="28"/>
        </w:rPr>
      </w:pPr>
    </w:p>
    <w:p w:rsidR="00092D79" w:rsidRDefault="006F7B14" w:rsidP="006F7B14">
      <w:r w:rsidRPr="005317B0">
        <w:rPr>
          <w:i/>
        </w:rPr>
        <w:t>#</w:t>
      </w:r>
      <w:r w:rsidR="005317B0">
        <w:rPr>
          <w:i/>
        </w:rPr>
        <w:t xml:space="preserve"> </w:t>
      </w:r>
      <w:r w:rsidRPr="005317B0">
        <w:rPr>
          <w:i/>
        </w:rPr>
        <w:t>201</w:t>
      </w:r>
      <w:r w:rsidR="00092D79">
        <w:rPr>
          <w:i/>
        </w:rPr>
        <w:t>7-28</w:t>
      </w:r>
      <w:r w:rsidRPr="005317B0">
        <w:rPr>
          <w:i/>
        </w:rPr>
        <w:t>:</w:t>
      </w:r>
      <w:r w:rsidR="001F46F5" w:rsidRPr="005317B0">
        <w:rPr>
          <w:i/>
        </w:rPr>
        <w:t xml:space="preserve"> </w:t>
      </w:r>
      <w:r w:rsidR="00D31B88" w:rsidRPr="005317B0">
        <w:rPr>
          <w:i/>
        </w:rPr>
        <w:t>Interstate 70 Job Order Contracting for Pavement Repair.</w:t>
      </w:r>
      <w:r w:rsidR="00D31B88">
        <w:t xml:space="preserve"> </w:t>
      </w:r>
    </w:p>
    <w:p w:rsidR="00092D79" w:rsidRDefault="00092D79" w:rsidP="006F7B14"/>
    <w:p w:rsidR="008A1C3C" w:rsidRDefault="006F7B14" w:rsidP="006F7B14">
      <w:r>
        <w:t>Th</w:t>
      </w:r>
      <w:r w:rsidR="00E23BC3">
        <w:t xml:space="preserve">is proposed addition to the TIP is a project </w:t>
      </w:r>
      <w:r w:rsidR="00D31B88">
        <w:t xml:space="preserve">for pavement repairs to I-70 </w:t>
      </w:r>
      <w:r w:rsidR="001F46F5">
        <w:t xml:space="preserve">in Boone, Callaway, and Cooper Counties </w:t>
      </w:r>
      <w:r w:rsidR="00D31B88">
        <w:t>as becomes necessary, including to the section of I-70 through the CATSO metropolitan planning area. Total project cost is $273,000, all of which is budgeted in FY 201</w:t>
      </w:r>
      <w:r w:rsidR="00092D79">
        <w:t>7</w:t>
      </w:r>
      <w:r w:rsidR="00D31B88">
        <w:t xml:space="preserve">. </w:t>
      </w:r>
      <w:r w:rsidR="00E23BC3">
        <w:t xml:space="preserve"> </w:t>
      </w:r>
    </w:p>
    <w:p w:rsidR="001866FF" w:rsidRDefault="001866FF" w:rsidP="006F7B14"/>
    <w:p w:rsidR="00092D79" w:rsidRDefault="00092D79" w:rsidP="006F7B14"/>
    <w:p w:rsidR="00092D79" w:rsidRPr="001866FF" w:rsidRDefault="00092D79" w:rsidP="00092D79">
      <w:pPr>
        <w:rPr>
          <w:b/>
          <w:i/>
          <w:sz w:val="28"/>
          <w:szCs w:val="28"/>
        </w:rPr>
      </w:pPr>
      <w:r w:rsidRPr="001866FF">
        <w:rPr>
          <w:b/>
          <w:i/>
          <w:sz w:val="28"/>
          <w:szCs w:val="28"/>
        </w:rPr>
        <w:t>New Project # 2017-30: MoDOT (MoDOT #5P3225)</w:t>
      </w:r>
    </w:p>
    <w:p w:rsidR="00092D79" w:rsidRDefault="00092D79" w:rsidP="00092D79">
      <w:pPr>
        <w:rPr>
          <w:i/>
          <w:sz w:val="28"/>
          <w:szCs w:val="28"/>
        </w:rPr>
      </w:pPr>
    </w:p>
    <w:p w:rsidR="00092D79" w:rsidRDefault="00092D79" w:rsidP="00092D79">
      <w:r w:rsidRPr="005317B0">
        <w:rPr>
          <w:i/>
        </w:rPr>
        <w:t>#</w:t>
      </w:r>
      <w:r>
        <w:rPr>
          <w:i/>
        </w:rPr>
        <w:t xml:space="preserve"> </w:t>
      </w:r>
      <w:r w:rsidRPr="005317B0">
        <w:rPr>
          <w:i/>
        </w:rPr>
        <w:t>201</w:t>
      </w:r>
      <w:r>
        <w:rPr>
          <w:i/>
        </w:rPr>
        <w:t>7-30</w:t>
      </w:r>
      <w:r w:rsidRPr="005317B0">
        <w:rPr>
          <w:i/>
        </w:rPr>
        <w:t xml:space="preserve">: </w:t>
      </w:r>
      <w:r>
        <w:rPr>
          <w:i/>
        </w:rPr>
        <w:t>Pavement &amp; Shoulder Improvements on Route B &amp; Route 124</w:t>
      </w:r>
      <w:r w:rsidRPr="005317B0">
        <w:rPr>
          <w:i/>
        </w:rPr>
        <w:t>.</w:t>
      </w:r>
      <w:r>
        <w:t xml:space="preserve"> </w:t>
      </w:r>
    </w:p>
    <w:p w:rsidR="00092D79" w:rsidRDefault="00092D79" w:rsidP="00092D79"/>
    <w:p w:rsidR="00092D79" w:rsidRDefault="00092D79" w:rsidP="00092D79">
      <w:r>
        <w:t xml:space="preserve">This proposed addition to the TIP is a project for pavement and shoulder improvements to Missouri Route B and Route 124 from Columbia to Centralia. This project includes a section of Route B between Hallsville and Brown Station Road, a portion of which is within the CATSO metropolitan planning area. Total project cost is $3,754,000, all of which is budgeted in FY 2017.  </w:t>
      </w:r>
    </w:p>
    <w:p w:rsidR="00092D79" w:rsidRDefault="00092D79" w:rsidP="006F7B14"/>
    <w:p w:rsidR="001866FF" w:rsidRDefault="001866FF" w:rsidP="006F7B14">
      <w:r>
        <w:t xml:space="preserve">The overall impact from the amendments is an increase of </w:t>
      </w:r>
      <w:r w:rsidR="003A688E">
        <w:t xml:space="preserve">$5,166,870 to the CATSO FY 2017-2020 budget. </w:t>
      </w:r>
    </w:p>
    <w:p w:rsidR="003A688E" w:rsidRDefault="003A688E" w:rsidP="006F7B14"/>
    <w:p w:rsidR="00C222B5" w:rsidRDefault="00C222B5" w:rsidP="006F7B14"/>
    <w:p w:rsidR="00C222B5" w:rsidRPr="005317B0" w:rsidRDefault="00C222B5" w:rsidP="00C222B5">
      <w:pPr>
        <w:rPr>
          <w:b/>
          <w:i/>
          <w:sz w:val="28"/>
          <w:szCs w:val="28"/>
        </w:rPr>
      </w:pPr>
      <w:r>
        <w:rPr>
          <w:b/>
          <w:i/>
          <w:sz w:val="28"/>
          <w:szCs w:val="28"/>
        </w:rPr>
        <w:t xml:space="preserve">Technical </w:t>
      </w:r>
      <w:r w:rsidRPr="005317B0">
        <w:rPr>
          <w:b/>
          <w:i/>
          <w:sz w:val="28"/>
          <w:szCs w:val="28"/>
        </w:rPr>
        <w:t>Committee Action</w:t>
      </w:r>
    </w:p>
    <w:p w:rsidR="00C222B5" w:rsidRDefault="00C222B5" w:rsidP="006F7B14"/>
    <w:p w:rsidR="00C222B5" w:rsidRDefault="00C222B5" w:rsidP="006F7B14">
      <w:r>
        <w:t xml:space="preserve">At their meeting of February 1, 2017, the CATSO Technical Committee reviewed the proposed amendment. The Committee suggested no changes, and passed a motion to pass the proposed amendment to the Coordinating Committee for a public hearing with a recommendation of approval. </w:t>
      </w:r>
    </w:p>
    <w:p w:rsidR="00C222B5" w:rsidRDefault="00C222B5" w:rsidP="006F7B14"/>
    <w:p w:rsidR="00BA0C32" w:rsidRDefault="00BA0C32" w:rsidP="006F7B14">
      <w:pPr>
        <w:ind w:firstLine="360"/>
        <w:rPr>
          <w:i/>
          <w:sz w:val="20"/>
          <w:szCs w:val="20"/>
        </w:rPr>
      </w:pPr>
    </w:p>
    <w:p w:rsidR="009A470B" w:rsidRPr="005317B0" w:rsidRDefault="00AA2456">
      <w:pPr>
        <w:rPr>
          <w:b/>
          <w:i/>
          <w:sz w:val="28"/>
          <w:szCs w:val="28"/>
        </w:rPr>
      </w:pPr>
      <w:r w:rsidRPr="005317B0">
        <w:rPr>
          <w:b/>
          <w:i/>
          <w:sz w:val="28"/>
          <w:szCs w:val="28"/>
        </w:rPr>
        <w:t xml:space="preserve">Suggested </w:t>
      </w:r>
      <w:r w:rsidR="009B62BF">
        <w:rPr>
          <w:b/>
          <w:i/>
          <w:sz w:val="28"/>
          <w:szCs w:val="28"/>
        </w:rPr>
        <w:t xml:space="preserve">Coordinating </w:t>
      </w:r>
      <w:r w:rsidRPr="005317B0">
        <w:rPr>
          <w:b/>
          <w:i/>
          <w:sz w:val="28"/>
          <w:szCs w:val="28"/>
        </w:rPr>
        <w:t>Committee Action</w:t>
      </w:r>
    </w:p>
    <w:p w:rsidR="00AA2456" w:rsidRDefault="00AA2456">
      <w:pPr>
        <w:rPr>
          <w:i/>
        </w:rPr>
      </w:pPr>
    </w:p>
    <w:p w:rsidR="003118CD" w:rsidRDefault="00AA2456">
      <w:r>
        <w:t xml:space="preserve">After </w:t>
      </w:r>
      <w:r w:rsidR="009B62BF">
        <w:t>review, any recommendations for revisions, and holding a public</w:t>
      </w:r>
      <w:r w:rsidR="003F7493">
        <w:t xml:space="preserve"> hearing</w:t>
      </w:r>
      <w:r w:rsidR="009B62BF">
        <w:t xml:space="preserve">, approval of the </w:t>
      </w:r>
      <w:r w:rsidR="003F7493">
        <w:t>prospective amendment</w:t>
      </w:r>
      <w:r w:rsidR="009B62BF">
        <w:t>.</w:t>
      </w:r>
      <w:r w:rsidR="003F7493">
        <w:t xml:space="preserve"> </w:t>
      </w:r>
    </w:p>
    <w:p w:rsidR="00BC2AA8" w:rsidRDefault="00BC2AA8" w:rsidP="00391977"/>
    <w:sectPr w:rsidR="00BC2A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03804"/>
    <w:multiLevelType w:val="hybridMultilevel"/>
    <w:tmpl w:val="85F69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507233"/>
    <w:multiLevelType w:val="hybridMultilevel"/>
    <w:tmpl w:val="C234D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91"/>
    <w:rsid w:val="000103C6"/>
    <w:rsid w:val="000240A4"/>
    <w:rsid w:val="00026B1B"/>
    <w:rsid w:val="000331EC"/>
    <w:rsid w:val="00033E98"/>
    <w:rsid w:val="00042569"/>
    <w:rsid w:val="00053A8D"/>
    <w:rsid w:val="00056BFC"/>
    <w:rsid w:val="00073703"/>
    <w:rsid w:val="00073981"/>
    <w:rsid w:val="00081F96"/>
    <w:rsid w:val="00083748"/>
    <w:rsid w:val="00084775"/>
    <w:rsid w:val="000868EE"/>
    <w:rsid w:val="00087579"/>
    <w:rsid w:val="00092D79"/>
    <w:rsid w:val="00094C61"/>
    <w:rsid w:val="000A5A69"/>
    <w:rsid w:val="000B09F2"/>
    <w:rsid w:val="000B2D7A"/>
    <w:rsid w:val="000B48DB"/>
    <w:rsid w:val="000C47C2"/>
    <w:rsid w:val="000C75C6"/>
    <w:rsid w:val="000D40E7"/>
    <w:rsid w:val="000E4EC4"/>
    <w:rsid w:val="000E50F1"/>
    <w:rsid w:val="000E5232"/>
    <w:rsid w:val="001060DD"/>
    <w:rsid w:val="001130FF"/>
    <w:rsid w:val="001162C4"/>
    <w:rsid w:val="00122673"/>
    <w:rsid w:val="00124120"/>
    <w:rsid w:val="00136401"/>
    <w:rsid w:val="0014361F"/>
    <w:rsid w:val="001603F3"/>
    <w:rsid w:val="00163A51"/>
    <w:rsid w:val="00167188"/>
    <w:rsid w:val="00180E5B"/>
    <w:rsid w:val="001866FF"/>
    <w:rsid w:val="00192CD0"/>
    <w:rsid w:val="00193808"/>
    <w:rsid w:val="001A0259"/>
    <w:rsid w:val="001A1C2E"/>
    <w:rsid w:val="001B59B5"/>
    <w:rsid w:val="001C33D4"/>
    <w:rsid w:val="001C64A7"/>
    <w:rsid w:val="001C66AF"/>
    <w:rsid w:val="001D39A8"/>
    <w:rsid w:val="001D3C96"/>
    <w:rsid w:val="001E23FC"/>
    <w:rsid w:val="001F46F5"/>
    <w:rsid w:val="002010E3"/>
    <w:rsid w:val="00223C1D"/>
    <w:rsid w:val="00226D7E"/>
    <w:rsid w:val="00227330"/>
    <w:rsid w:val="00227563"/>
    <w:rsid w:val="00232910"/>
    <w:rsid w:val="00236552"/>
    <w:rsid w:val="00243CAA"/>
    <w:rsid w:val="00276374"/>
    <w:rsid w:val="002901DA"/>
    <w:rsid w:val="00297428"/>
    <w:rsid w:val="002A2D4E"/>
    <w:rsid w:val="002D0033"/>
    <w:rsid w:val="002E18DC"/>
    <w:rsid w:val="002F1CC9"/>
    <w:rsid w:val="002F4011"/>
    <w:rsid w:val="002F5E0E"/>
    <w:rsid w:val="002F726D"/>
    <w:rsid w:val="003007E3"/>
    <w:rsid w:val="003033BB"/>
    <w:rsid w:val="00306259"/>
    <w:rsid w:val="00307236"/>
    <w:rsid w:val="003118CD"/>
    <w:rsid w:val="003200D4"/>
    <w:rsid w:val="003223D4"/>
    <w:rsid w:val="003271C8"/>
    <w:rsid w:val="003329BE"/>
    <w:rsid w:val="003333CC"/>
    <w:rsid w:val="00335B5E"/>
    <w:rsid w:val="0035593F"/>
    <w:rsid w:val="003610FB"/>
    <w:rsid w:val="00366EDE"/>
    <w:rsid w:val="00386FEF"/>
    <w:rsid w:val="00390791"/>
    <w:rsid w:val="00391977"/>
    <w:rsid w:val="00394035"/>
    <w:rsid w:val="003A1052"/>
    <w:rsid w:val="003A1A8D"/>
    <w:rsid w:val="003A4312"/>
    <w:rsid w:val="003A5EB8"/>
    <w:rsid w:val="003A6113"/>
    <w:rsid w:val="003A688E"/>
    <w:rsid w:val="003C2B32"/>
    <w:rsid w:val="003C2BC2"/>
    <w:rsid w:val="003C3254"/>
    <w:rsid w:val="003C47AC"/>
    <w:rsid w:val="003C5839"/>
    <w:rsid w:val="003D43BA"/>
    <w:rsid w:val="003D67AF"/>
    <w:rsid w:val="003D6AAE"/>
    <w:rsid w:val="003D72BF"/>
    <w:rsid w:val="003E3B0A"/>
    <w:rsid w:val="003F2D34"/>
    <w:rsid w:val="003F7493"/>
    <w:rsid w:val="004005ED"/>
    <w:rsid w:val="004007C8"/>
    <w:rsid w:val="00401149"/>
    <w:rsid w:val="004013BA"/>
    <w:rsid w:val="00403E65"/>
    <w:rsid w:val="0041556B"/>
    <w:rsid w:val="00415586"/>
    <w:rsid w:val="004317B9"/>
    <w:rsid w:val="0044071F"/>
    <w:rsid w:val="00441B54"/>
    <w:rsid w:val="00444989"/>
    <w:rsid w:val="0044549C"/>
    <w:rsid w:val="00454FD2"/>
    <w:rsid w:val="00456154"/>
    <w:rsid w:val="00456DB5"/>
    <w:rsid w:val="00463953"/>
    <w:rsid w:val="00483F5D"/>
    <w:rsid w:val="004879A2"/>
    <w:rsid w:val="00490051"/>
    <w:rsid w:val="00490BDC"/>
    <w:rsid w:val="00491062"/>
    <w:rsid w:val="004946EB"/>
    <w:rsid w:val="004B3D79"/>
    <w:rsid w:val="004C0FDB"/>
    <w:rsid w:val="004D236D"/>
    <w:rsid w:val="004E30DD"/>
    <w:rsid w:val="004F6086"/>
    <w:rsid w:val="0050146B"/>
    <w:rsid w:val="00520D87"/>
    <w:rsid w:val="00522FF7"/>
    <w:rsid w:val="00530796"/>
    <w:rsid w:val="00530C44"/>
    <w:rsid w:val="005317B0"/>
    <w:rsid w:val="0053795F"/>
    <w:rsid w:val="00570A48"/>
    <w:rsid w:val="00581667"/>
    <w:rsid w:val="005A00FD"/>
    <w:rsid w:val="005A3743"/>
    <w:rsid w:val="005A710E"/>
    <w:rsid w:val="005B0DA2"/>
    <w:rsid w:val="005C139B"/>
    <w:rsid w:val="005C4142"/>
    <w:rsid w:val="005C7031"/>
    <w:rsid w:val="00600BA8"/>
    <w:rsid w:val="00602CD3"/>
    <w:rsid w:val="00606993"/>
    <w:rsid w:val="00626C12"/>
    <w:rsid w:val="00634AEC"/>
    <w:rsid w:val="00642898"/>
    <w:rsid w:val="00650AB6"/>
    <w:rsid w:val="00651A6B"/>
    <w:rsid w:val="00653432"/>
    <w:rsid w:val="00654B16"/>
    <w:rsid w:val="00654D98"/>
    <w:rsid w:val="006623B1"/>
    <w:rsid w:val="0067286D"/>
    <w:rsid w:val="0068138E"/>
    <w:rsid w:val="00683D07"/>
    <w:rsid w:val="006A09D6"/>
    <w:rsid w:val="006A47A3"/>
    <w:rsid w:val="006A6A22"/>
    <w:rsid w:val="006B0871"/>
    <w:rsid w:val="006B3EDF"/>
    <w:rsid w:val="006D0974"/>
    <w:rsid w:val="006D43DC"/>
    <w:rsid w:val="006D7003"/>
    <w:rsid w:val="006E30F2"/>
    <w:rsid w:val="006F081A"/>
    <w:rsid w:val="006F5158"/>
    <w:rsid w:val="006F7B14"/>
    <w:rsid w:val="00715A20"/>
    <w:rsid w:val="00717A08"/>
    <w:rsid w:val="00720650"/>
    <w:rsid w:val="00722778"/>
    <w:rsid w:val="007366E9"/>
    <w:rsid w:val="00741991"/>
    <w:rsid w:val="007454FC"/>
    <w:rsid w:val="0075795B"/>
    <w:rsid w:val="00764975"/>
    <w:rsid w:val="00772E1A"/>
    <w:rsid w:val="00780012"/>
    <w:rsid w:val="00780FB6"/>
    <w:rsid w:val="007810E4"/>
    <w:rsid w:val="007817D2"/>
    <w:rsid w:val="00784813"/>
    <w:rsid w:val="007853B1"/>
    <w:rsid w:val="007902A4"/>
    <w:rsid w:val="00791F88"/>
    <w:rsid w:val="007A14DF"/>
    <w:rsid w:val="007A496E"/>
    <w:rsid w:val="007B624C"/>
    <w:rsid w:val="007B7320"/>
    <w:rsid w:val="007B7855"/>
    <w:rsid w:val="007C1099"/>
    <w:rsid w:val="007C1A1D"/>
    <w:rsid w:val="007C67C9"/>
    <w:rsid w:val="007D0668"/>
    <w:rsid w:val="007D0D3E"/>
    <w:rsid w:val="007D11BA"/>
    <w:rsid w:val="007D3F5D"/>
    <w:rsid w:val="007E73B5"/>
    <w:rsid w:val="007F155A"/>
    <w:rsid w:val="00804C69"/>
    <w:rsid w:val="0082152B"/>
    <w:rsid w:val="008221F3"/>
    <w:rsid w:val="00833F90"/>
    <w:rsid w:val="00835620"/>
    <w:rsid w:val="00835F93"/>
    <w:rsid w:val="00843E65"/>
    <w:rsid w:val="008651A9"/>
    <w:rsid w:val="00866577"/>
    <w:rsid w:val="008735C2"/>
    <w:rsid w:val="00876C5A"/>
    <w:rsid w:val="0088130C"/>
    <w:rsid w:val="00883998"/>
    <w:rsid w:val="00885289"/>
    <w:rsid w:val="0088675F"/>
    <w:rsid w:val="008909F3"/>
    <w:rsid w:val="0089271D"/>
    <w:rsid w:val="008953A4"/>
    <w:rsid w:val="008A1C3C"/>
    <w:rsid w:val="008A572E"/>
    <w:rsid w:val="008A6891"/>
    <w:rsid w:val="008B3A7D"/>
    <w:rsid w:val="008B7B47"/>
    <w:rsid w:val="008C2AB7"/>
    <w:rsid w:val="008D2181"/>
    <w:rsid w:val="008D5995"/>
    <w:rsid w:val="008D6466"/>
    <w:rsid w:val="008E102F"/>
    <w:rsid w:val="008F01AF"/>
    <w:rsid w:val="008F051C"/>
    <w:rsid w:val="009073B2"/>
    <w:rsid w:val="00915E60"/>
    <w:rsid w:val="00915EB6"/>
    <w:rsid w:val="0091679D"/>
    <w:rsid w:val="0094619A"/>
    <w:rsid w:val="009555A0"/>
    <w:rsid w:val="00955949"/>
    <w:rsid w:val="00956365"/>
    <w:rsid w:val="009577E9"/>
    <w:rsid w:val="009578A2"/>
    <w:rsid w:val="00962B73"/>
    <w:rsid w:val="009742C5"/>
    <w:rsid w:val="00974697"/>
    <w:rsid w:val="009751D2"/>
    <w:rsid w:val="00997A4C"/>
    <w:rsid w:val="009A470B"/>
    <w:rsid w:val="009B0B7E"/>
    <w:rsid w:val="009B55A0"/>
    <w:rsid w:val="009B62BF"/>
    <w:rsid w:val="009C7252"/>
    <w:rsid w:val="009D70C5"/>
    <w:rsid w:val="009E2380"/>
    <w:rsid w:val="009E27FD"/>
    <w:rsid w:val="009F626F"/>
    <w:rsid w:val="00A00D8E"/>
    <w:rsid w:val="00A00DAD"/>
    <w:rsid w:val="00A0776D"/>
    <w:rsid w:val="00A078BF"/>
    <w:rsid w:val="00A07C1F"/>
    <w:rsid w:val="00A12328"/>
    <w:rsid w:val="00A13CB8"/>
    <w:rsid w:val="00A140BC"/>
    <w:rsid w:val="00A217A8"/>
    <w:rsid w:val="00A3342B"/>
    <w:rsid w:val="00A43249"/>
    <w:rsid w:val="00A43BF7"/>
    <w:rsid w:val="00A51902"/>
    <w:rsid w:val="00A55EDE"/>
    <w:rsid w:val="00A612D1"/>
    <w:rsid w:val="00A634BD"/>
    <w:rsid w:val="00A64C4B"/>
    <w:rsid w:val="00A70461"/>
    <w:rsid w:val="00A708BC"/>
    <w:rsid w:val="00A72EA5"/>
    <w:rsid w:val="00A76D0F"/>
    <w:rsid w:val="00A80BF9"/>
    <w:rsid w:val="00A859E0"/>
    <w:rsid w:val="00A931F3"/>
    <w:rsid w:val="00A94ED0"/>
    <w:rsid w:val="00AA051B"/>
    <w:rsid w:val="00AA2456"/>
    <w:rsid w:val="00AB242D"/>
    <w:rsid w:val="00AB57C9"/>
    <w:rsid w:val="00AD1D1C"/>
    <w:rsid w:val="00AE2653"/>
    <w:rsid w:val="00AE434E"/>
    <w:rsid w:val="00AE4CD5"/>
    <w:rsid w:val="00AE7487"/>
    <w:rsid w:val="00AF0428"/>
    <w:rsid w:val="00AF127D"/>
    <w:rsid w:val="00AF1F3F"/>
    <w:rsid w:val="00B10799"/>
    <w:rsid w:val="00B142FD"/>
    <w:rsid w:val="00B162CA"/>
    <w:rsid w:val="00B22CD2"/>
    <w:rsid w:val="00B30C2C"/>
    <w:rsid w:val="00B30DF5"/>
    <w:rsid w:val="00B45B39"/>
    <w:rsid w:val="00B57706"/>
    <w:rsid w:val="00B651EA"/>
    <w:rsid w:val="00B95118"/>
    <w:rsid w:val="00BA0C32"/>
    <w:rsid w:val="00BA2091"/>
    <w:rsid w:val="00BA753E"/>
    <w:rsid w:val="00BB5D00"/>
    <w:rsid w:val="00BC1060"/>
    <w:rsid w:val="00BC2AA8"/>
    <w:rsid w:val="00BC6868"/>
    <w:rsid w:val="00BC7870"/>
    <w:rsid w:val="00BD45B9"/>
    <w:rsid w:val="00BD562A"/>
    <w:rsid w:val="00BE1B18"/>
    <w:rsid w:val="00BE26BF"/>
    <w:rsid w:val="00C222B5"/>
    <w:rsid w:val="00C22D31"/>
    <w:rsid w:val="00C531A8"/>
    <w:rsid w:val="00C555F3"/>
    <w:rsid w:val="00C616ED"/>
    <w:rsid w:val="00C806D2"/>
    <w:rsid w:val="00C82B5E"/>
    <w:rsid w:val="00C92CB1"/>
    <w:rsid w:val="00CA35F9"/>
    <w:rsid w:val="00CB7065"/>
    <w:rsid w:val="00CC01A7"/>
    <w:rsid w:val="00CC2EE9"/>
    <w:rsid w:val="00CC3059"/>
    <w:rsid w:val="00CD05EB"/>
    <w:rsid w:val="00CD769A"/>
    <w:rsid w:val="00CE0A43"/>
    <w:rsid w:val="00CE4E2E"/>
    <w:rsid w:val="00CF5AFD"/>
    <w:rsid w:val="00D037F7"/>
    <w:rsid w:val="00D150DC"/>
    <w:rsid w:val="00D30246"/>
    <w:rsid w:val="00D31B88"/>
    <w:rsid w:val="00D32166"/>
    <w:rsid w:val="00D53B40"/>
    <w:rsid w:val="00D55FDD"/>
    <w:rsid w:val="00D57E5D"/>
    <w:rsid w:val="00D71C7A"/>
    <w:rsid w:val="00D75558"/>
    <w:rsid w:val="00D76CF4"/>
    <w:rsid w:val="00D822EA"/>
    <w:rsid w:val="00D82B85"/>
    <w:rsid w:val="00D90EC2"/>
    <w:rsid w:val="00D943AA"/>
    <w:rsid w:val="00D9551D"/>
    <w:rsid w:val="00DA0885"/>
    <w:rsid w:val="00DB2AFD"/>
    <w:rsid w:val="00DB36D6"/>
    <w:rsid w:val="00DB68F2"/>
    <w:rsid w:val="00DC00D5"/>
    <w:rsid w:val="00DC1867"/>
    <w:rsid w:val="00DD404B"/>
    <w:rsid w:val="00DE02AF"/>
    <w:rsid w:val="00DE4057"/>
    <w:rsid w:val="00DF306F"/>
    <w:rsid w:val="00DF44AB"/>
    <w:rsid w:val="00E00ADF"/>
    <w:rsid w:val="00E12777"/>
    <w:rsid w:val="00E13AF1"/>
    <w:rsid w:val="00E23BC3"/>
    <w:rsid w:val="00E26A3B"/>
    <w:rsid w:val="00E444CC"/>
    <w:rsid w:val="00E52D16"/>
    <w:rsid w:val="00E540DE"/>
    <w:rsid w:val="00E657F2"/>
    <w:rsid w:val="00E710D0"/>
    <w:rsid w:val="00E7673E"/>
    <w:rsid w:val="00E9697D"/>
    <w:rsid w:val="00EB22D5"/>
    <w:rsid w:val="00EC0DBA"/>
    <w:rsid w:val="00ED3926"/>
    <w:rsid w:val="00ED55E9"/>
    <w:rsid w:val="00ED7058"/>
    <w:rsid w:val="00EE24E4"/>
    <w:rsid w:val="00F035D8"/>
    <w:rsid w:val="00F03C1D"/>
    <w:rsid w:val="00F13252"/>
    <w:rsid w:val="00F15BE4"/>
    <w:rsid w:val="00F27A33"/>
    <w:rsid w:val="00F31AB3"/>
    <w:rsid w:val="00F320A7"/>
    <w:rsid w:val="00F364E8"/>
    <w:rsid w:val="00F62EAE"/>
    <w:rsid w:val="00F80FE0"/>
    <w:rsid w:val="00F83111"/>
    <w:rsid w:val="00F83D54"/>
    <w:rsid w:val="00F85948"/>
    <w:rsid w:val="00F957BA"/>
    <w:rsid w:val="00FA76E1"/>
    <w:rsid w:val="00FD206D"/>
    <w:rsid w:val="00FE0C4E"/>
    <w:rsid w:val="00FE4663"/>
    <w:rsid w:val="00FF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73981"/>
    <w:rPr>
      <w:rFonts w:ascii="Tahoma" w:hAnsi="Tahoma" w:cs="Tahoma"/>
      <w:sz w:val="16"/>
      <w:szCs w:val="16"/>
    </w:rPr>
  </w:style>
  <w:style w:type="character" w:styleId="CommentReference">
    <w:name w:val="annotation reference"/>
    <w:semiHidden/>
    <w:rsid w:val="00223C1D"/>
    <w:rPr>
      <w:sz w:val="16"/>
      <w:szCs w:val="16"/>
    </w:rPr>
  </w:style>
  <w:style w:type="paragraph" w:styleId="CommentText">
    <w:name w:val="annotation text"/>
    <w:basedOn w:val="Normal"/>
    <w:semiHidden/>
    <w:rsid w:val="00223C1D"/>
    <w:rPr>
      <w:sz w:val="20"/>
      <w:szCs w:val="20"/>
    </w:rPr>
  </w:style>
  <w:style w:type="paragraph" w:styleId="CommentSubject">
    <w:name w:val="annotation subject"/>
    <w:basedOn w:val="CommentText"/>
    <w:next w:val="CommentText"/>
    <w:semiHidden/>
    <w:rsid w:val="00223C1D"/>
    <w:rPr>
      <w:b/>
      <w:bCs/>
    </w:rPr>
  </w:style>
  <w:style w:type="character" w:styleId="Hyperlink">
    <w:name w:val="Hyperlink"/>
    <w:rsid w:val="00A94ED0"/>
    <w:rPr>
      <w:color w:val="0000FF"/>
      <w:u w:val="single"/>
    </w:rPr>
  </w:style>
  <w:style w:type="paragraph" w:styleId="ListParagraph">
    <w:name w:val="List Paragraph"/>
    <w:basedOn w:val="Normal"/>
    <w:uiPriority w:val="34"/>
    <w:qFormat/>
    <w:rsid w:val="00B22CD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73981"/>
    <w:rPr>
      <w:rFonts w:ascii="Tahoma" w:hAnsi="Tahoma" w:cs="Tahoma"/>
      <w:sz w:val="16"/>
      <w:szCs w:val="16"/>
    </w:rPr>
  </w:style>
  <w:style w:type="character" w:styleId="CommentReference">
    <w:name w:val="annotation reference"/>
    <w:semiHidden/>
    <w:rsid w:val="00223C1D"/>
    <w:rPr>
      <w:sz w:val="16"/>
      <w:szCs w:val="16"/>
    </w:rPr>
  </w:style>
  <w:style w:type="paragraph" w:styleId="CommentText">
    <w:name w:val="annotation text"/>
    <w:basedOn w:val="Normal"/>
    <w:semiHidden/>
    <w:rsid w:val="00223C1D"/>
    <w:rPr>
      <w:sz w:val="20"/>
      <w:szCs w:val="20"/>
    </w:rPr>
  </w:style>
  <w:style w:type="paragraph" w:styleId="CommentSubject">
    <w:name w:val="annotation subject"/>
    <w:basedOn w:val="CommentText"/>
    <w:next w:val="CommentText"/>
    <w:semiHidden/>
    <w:rsid w:val="00223C1D"/>
    <w:rPr>
      <w:b/>
      <w:bCs/>
    </w:rPr>
  </w:style>
  <w:style w:type="character" w:styleId="Hyperlink">
    <w:name w:val="Hyperlink"/>
    <w:rsid w:val="00A94ED0"/>
    <w:rPr>
      <w:color w:val="0000FF"/>
      <w:u w:val="single"/>
    </w:rPr>
  </w:style>
  <w:style w:type="paragraph" w:styleId="ListParagraph">
    <w:name w:val="List Paragraph"/>
    <w:basedOn w:val="Normal"/>
    <w:uiPriority w:val="34"/>
    <w:qFormat/>
    <w:rsid w:val="00B22C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F30D0-5020-41D3-9AD0-88CD941EF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552</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TO: CATSO Technical Committee</vt:lpstr>
    </vt:vector>
  </TitlesOfParts>
  <Company>City of Columbia</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CATSO Technical Committee</dc:title>
  <dc:creator>Mitch Skov</dc:creator>
  <cp:lastModifiedBy>Mitch Skov</cp:lastModifiedBy>
  <cp:revision>6</cp:revision>
  <cp:lastPrinted>2007-08-17T15:02:00Z</cp:lastPrinted>
  <dcterms:created xsi:type="dcterms:W3CDTF">2017-02-17T15:48:00Z</dcterms:created>
  <dcterms:modified xsi:type="dcterms:W3CDTF">2017-02-20T17:31:00Z</dcterms:modified>
</cp:coreProperties>
</file>