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A2F38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334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A2F38" w:rsidRPr="005A2F38">
            <w:rPr>
              <w:rFonts w:ascii="Century Gothic" w:eastAsiaTheme="majorEastAsia" w:hAnsi="Century Gothic"/>
            </w:rPr>
            <w:t xml:space="preserve">Amendment </w:t>
          </w:r>
          <w:r w:rsidR="006042D2">
            <w:rPr>
              <w:rFonts w:ascii="Century Gothic" w:eastAsiaTheme="majorEastAsia" w:hAnsi="Century Gothic"/>
            </w:rPr>
            <w:t xml:space="preserve">No. 1 </w:t>
          </w:r>
          <w:r w:rsidR="005A2F38" w:rsidRPr="005A2F38">
            <w:rPr>
              <w:rFonts w:ascii="Century Gothic" w:eastAsiaTheme="majorEastAsia" w:hAnsi="Century Gothic"/>
            </w:rPr>
            <w:t xml:space="preserve">to Professional </w:t>
          </w:r>
          <w:r w:rsidR="006042D2">
            <w:rPr>
              <w:rFonts w:ascii="Century Gothic" w:eastAsiaTheme="majorEastAsia" w:hAnsi="Century Gothic"/>
            </w:rPr>
            <w:t xml:space="preserve">Consulting </w:t>
          </w:r>
          <w:r w:rsidR="005A2F38" w:rsidRPr="005A2F38">
            <w:rPr>
              <w:rFonts w:ascii="Century Gothic" w:eastAsiaTheme="majorEastAsia" w:hAnsi="Century Gothic"/>
            </w:rPr>
            <w:t xml:space="preserve">Services Contract </w:t>
          </w:r>
          <w:r w:rsidR="006042D2">
            <w:rPr>
              <w:rFonts w:ascii="Century Gothic" w:eastAsiaTheme="majorEastAsia" w:hAnsi="Century Gothic"/>
            </w:rPr>
            <w:t>with Alta Planning + Design</w:t>
          </w:r>
          <w:r w:rsidR="005A2F38" w:rsidRPr="005A2F38">
            <w:rPr>
              <w:rFonts w:ascii="Century Gothic" w:eastAsiaTheme="majorEastAsia" w:hAnsi="Century Gothic"/>
            </w:rPr>
            <w:t xml:space="preserve"> Extending Contract for GetAbout Project Evaluation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6042D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the City Manager to execute Amendment No. 1to the p</w:t>
          </w:r>
          <w:r w:rsidR="005A2F38" w:rsidRPr="005A2F38">
            <w:rPr>
              <w:rFonts w:ascii="Century Gothic" w:hAnsi="Century Gothic"/>
            </w:rPr>
            <w:t xml:space="preserve">rofessional </w:t>
          </w:r>
          <w:r>
            <w:rPr>
              <w:rFonts w:ascii="Century Gothic" w:hAnsi="Century Gothic"/>
            </w:rPr>
            <w:t xml:space="preserve">consulting services contract </w:t>
          </w:r>
          <w:r w:rsidR="005A2F38" w:rsidRPr="005A2F38">
            <w:rPr>
              <w:rFonts w:ascii="Century Gothic" w:hAnsi="Century Gothic"/>
            </w:rPr>
            <w:t xml:space="preserve">with Alta Planning + Design, </w:t>
          </w:r>
          <w:r w:rsidR="00431109" w:rsidRPr="005A2F38">
            <w:rPr>
              <w:rFonts w:ascii="Century Gothic" w:hAnsi="Century Gothic"/>
            </w:rPr>
            <w:t>Inc.</w:t>
          </w:r>
          <w:r w:rsidR="005A2F38" w:rsidRPr="005A2F38">
            <w:rPr>
              <w:rFonts w:ascii="Century Gothic" w:hAnsi="Century Gothic"/>
            </w:rPr>
            <w:t xml:space="preserve"> allowing a time extension to complete tasks as outlined in the professional services contract adopted by Council on </w:t>
          </w:r>
          <w:r>
            <w:rPr>
              <w:rFonts w:ascii="Century Gothic" w:hAnsi="Century Gothic"/>
            </w:rPr>
            <w:t xml:space="preserve">April 1, 2013.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01D21" w:rsidRDefault="006042D2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April 1, 2013, Council adopted Resolution 68-13 with </w:t>
          </w:r>
          <w:r w:rsidR="005A2F38" w:rsidRPr="005A2F38">
            <w:rPr>
              <w:rFonts w:ascii="Century Gothic" w:hAnsi="Century Gothic"/>
            </w:rPr>
            <w:t xml:space="preserve">Alta Planning + Design, </w:t>
          </w:r>
          <w:r w:rsidR="00431109" w:rsidRPr="005A2F38">
            <w:rPr>
              <w:rFonts w:ascii="Century Gothic" w:hAnsi="Century Gothic"/>
            </w:rPr>
            <w:t>Inc.</w:t>
          </w:r>
          <w:r w:rsidR="005A2F38" w:rsidRPr="005A2F38">
            <w:rPr>
              <w:rFonts w:ascii="Century Gothic" w:hAnsi="Century Gothic"/>
            </w:rPr>
            <w:t xml:space="preserve"> </w:t>
          </w:r>
          <w:r w:rsidRPr="006042D2">
            <w:rPr>
              <w:rFonts w:ascii="Century Gothic" w:hAnsi="Century Gothic"/>
            </w:rPr>
            <w:t xml:space="preserve">relating to the Non-Motorized Transportation Pilot Program (GetAbout) project evaluation.  </w:t>
          </w:r>
          <w:r w:rsidR="00431109">
            <w:rPr>
              <w:rFonts w:ascii="Century Gothic" w:hAnsi="Century Gothic"/>
            </w:rPr>
            <w:t>Staff is requesting to amend</w:t>
          </w:r>
          <w:r w:rsidR="00B164B5">
            <w:rPr>
              <w:rFonts w:ascii="Century Gothic" w:hAnsi="Century Gothic"/>
            </w:rPr>
            <w:t xml:space="preserve"> this contract</w:t>
          </w:r>
          <w:r w:rsidR="00730CB8">
            <w:rPr>
              <w:rFonts w:ascii="Century Gothic" w:hAnsi="Century Gothic"/>
            </w:rPr>
            <w:t xml:space="preserve"> by extending t</w:t>
          </w:r>
          <w:r w:rsidR="00B164B5">
            <w:rPr>
              <w:rFonts w:ascii="Century Gothic" w:hAnsi="Century Gothic"/>
            </w:rPr>
            <w:t xml:space="preserve">he period of service to December 31, 2020 in order </w:t>
          </w:r>
          <w:r w:rsidR="005A2F38" w:rsidRPr="005A2F38">
            <w:rPr>
              <w:rFonts w:ascii="Century Gothic" w:hAnsi="Century Gothic"/>
            </w:rPr>
            <w:t xml:space="preserve">to complete reports and documentation </w:t>
          </w:r>
          <w:r w:rsidR="00B164B5">
            <w:rPr>
              <w:rFonts w:ascii="Century Gothic" w:hAnsi="Century Gothic"/>
            </w:rPr>
            <w:t>outlined in the original contract</w:t>
          </w:r>
          <w:r w:rsidR="00364E7D">
            <w:rPr>
              <w:rFonts w:ascii="Century Gothic" w:hAnsi="Century Gothic"/>
            </w:rPr>
            <w:t xml:space="preserve">.  </w:t>
          </w:r>
          <w:r w:rsidR="00364E7D" w:rsidRPr="00364E7D">
            <w:rPr>
              <w:rFonts w:ascii="Century Gothic" w:hAnsi="Century Gothic"/>
            </w:rPr>
            <w:t>There are three remaining tasks within the contract that are still being studied by the consultant.  The tasks include alternate pavement markings for bicycle boulevards, alternate pavement marking</w:t>
          </w:r>
          <w:r w:rsidR="00D01D21">
            <w:rPr>
              <w:rFonts w:ascii="Century Gothic" w:hAnsi="Century Gothic"/>
            </w:rPr>
            <w:t>s</w:t>
          </w:r>
          <w:r w:rsidR="00364E7D" w:rsidRPr="00364E7D">
            <w:rPr>
              <w:rFonts w:ascii="Century Gothic" w:hAnsi="Century Gothic"/>
            </w:rPr>
            <w:t xml:space="preserve"> for bicycle route wayfinding, and bicycle pavement marking detection symbols.</w:t>
          </w:r>
          <w:r w:rsidR="00364E7D">
            <w:rPr>
              <w:rFonts w:ascii="Century Gothic" w:hAnsi="Century Gothic"/>
            </w:rPr>
            <w:t xml:space="preserve"> </w:t>
          </w:r>
          <w:r w:rsidR="00D01D21">
            <w:rPr>
              <w:rFonts w:ascii="Century Gothic" w:hAnsi="Century Gothic"/>
            </w:rPr>
            <w:t xml:space="preserve"> </w:t>
          </w:r>
        </w:p>
        <w:p w:rsidR="00D01D21" w:rsidRDefault="00D01D21" w:rsidP="00CE4274">
          <w:pPr>
            <w:rPr>
              <w:rFonts w:ascii="Century Gothic" w:hAnsi="Century Gothic"/>
            </w:rPr>
          </w:pPr>
        </w:p>
        <w:p w:rsidR="00CE4274" w:rsidRDefault="0095025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Although staff does anticipate that these remaining tasks will be completed much sooner than December 2020, the contract period is being extended in case unforeseen circumstances arise.  </w:t>
          </w:r>
          <w:proofErr w:type="spellStart"/>
          <w:r w:rsidR="00D01D21">
            <w:rPr>
              <w:rFonts w:ascii="Century Gothic" w:hAnsi="Century Gothic"/>
            </w:rPr>
            <w:t>MoDOT</w:t>
          </w:r>
          <w:proofErr w:type="spellEnd"/>
          <w:r w:rsidR="00D01D21">
            <w:rPr>
              <w:rFonts w:ascii="Century Gothic" w:hAnsi="Century Gothic"/>
            </w:rPr>
            <w:t xml:space="preserve"> is currently reviewing f</w:t>
          </w:r>
          <w:r w:rsidR="00364E7D">
            <w:rPr>
              <w:rFonts w:ascii="Century Gothic" w:hAnsi="Century Gothic"/>
            </w:rPr>
            <w:t xml:space="preserve">inal plans for the Bike Boulevard project </w:t>
          </w:r>
          <w:r w:rsidR="00D01D21">
            <w:rPr>
              <w:rFonts w:ascii="Century Gothic" w:hAnsi="Century Gothic"/>
            </w:rPr>
            <w:t xml:space="preserve">and construction </w:t>
          </w:r>
          <w:r w:rsidR="00364E7D">
            <w:rPr>
              <w:rFonts w:ascii="Century Gothic" w:hAnsi="Century Gothic"/>
            </w:rPr>
            <w:t xml:space="preserve">is anticipated to </w:t>
          </w:r>
          <w:r w:rsidR="00D01D21">
            <w:rPr>
              <w:rFonts w:ascii="Century Gothic" w:hAnsi="Century Gothic"/>
            </w:rPr>
            <w:t xml:space="preserve">begin </w:t>
          </w:r>
          <w:r w:rsidR="00364E7D">
            <w:rPr>
              <w:rFonts w:ascii="Century Gothic" w:hAnsi="Century Gothic"/>
            </w:rPr>
            <w:t xml:space="preserve">this fall or spring of 2018.  </w:t>
          </w:r>
          <w:r w:rsidR="00D01D21">
            <w:rPr>
              <w:rFonts w:ascii="Century Gothic" w:hAnsi="Century Gothic"/>
            </w:rPr>
            <w:t xml:space="preserve"> Testing and research have been completed for the </w:t>
          </w:r>
          <w:r w:rsidR="00364E7D" w:rsidRPr="00364E7D">
            <w:rPr>
              <w:rFonts w:ascii="Century Gothic" w:hAnsi="Century Gothic"/>
            </w:rPr>
            <w:t>pavement marking</w:t>
          </w:r>
          <w:r w:rsidR="00D01D21">
            <w:rPr>
              <w:rFonts w:ascii="Century Gothic" w:hAnsi="Century Gothic"/>
            </w:rPr>
            <w:t>s</w:t>
          </w:r>
          <w:r w:rsidR="00364E7D" w:rsidRPr="00364E7D">
            <w:rPr>
              <w:rFonts w:ascii="Century Gothic" w:hAnsi="Century Gothic"/>
            </w:rPr>
            <w:t xml:space="preserve"> for wayfinding and detection symbols studies</w:t>
          </w:r>
          <w:r w:rsidR="00D01D21">
            <w:rPr>
              <w:rFonts w:ascii="Century Gothic" w:hAnsi="Century Gothic"/>
            </w:rPr>
            <w:t>, and reports summarizing the finding</w:t>
          </w:r>
          <w:r>
            <w:rPr>
              <w:rFonts w:ascii="Century Gothic" w:hAnsi="Century Gothic"/>
            </w:rPr>
            <w:t xml:space="preserve">s are currently being drafted. </w:t>
          </w:r>
          <w:bookmarkStart w:id="0" w:name="_GoBack"/>
          <w:bookmarkEnd w:id="0"/>
          <w:r w:rsidR="00B164B5">
            <w:rPr>
              <w:rFonts w:ascii="Century Gothic" w:hAnsi="Century Gothic"/>
            </w:rPr>
            <w:t>Th</w:t>
          </w:r>
          <w:r w:rsidR="00431109">
            <w:rPr>
              <w:rFonts w:ascii="Century Gothic" w:hAnsi="Century Gothic"/>
            </w:rPr>
            <w:t>ere is no change to the</w:t>
          </w:r>
          <w:r w:rsidR="00730CB8">
            <w:rPr>
              <w:rFonts w:ascii="Century Gothic" w:hAnsi="Century Gothic"/>
            </w:rPr>
            <w:t xml:space="preserve"> </w:t>
          </w:r>
          <w:r w:rsidR="00431109">
            <w:rPr>
              <w:rFonts w:ascii="Century Gothic" w:hAnsi="Century Gothic"/>
            </w:rPr>
            <w:t>not to exceed contract fee</w:t>
          </w:r>
          <w:r w:rsidR="00364E7D">
            <w:rPr>
              <w:rFonts w:ascii="Century Gothic" w:hAnsi="Century Gothic"/>
            </w:rPr>
            <w:t xml:space="preserve">.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0CB8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0CB8">
            <w:rPr>
              <w:rStyle w:val="Style3"/>
            </w:rPr>
            <w:t>None</w:t>
          </w:r>
          <w:r w:rsidR="00730CB8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F556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0CB8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6F556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30CB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D01D21" w:rsidRDefault="00D01D21">
      <w:pPr>
        <w:rPr>
          <w:rFonts w:ascii="Century Gothic" w:hAnsi="Century Gothic"/>
        </w:rPr>
      </w:pPr>
    </w:p>
    <w:p w:rsidR="00D01D21" w:rsidRPr="00C34BE7" w:rsidRDefault="00D01D21">
      <w:pPr>
        <w:rPr>
          <w:rFonts w:ascii="Century Gothic" w:hAnsi="Century Gothic"/>
          <w:color w:val="0000FF" w:themeColor="hyperlink"/>
          <w:u w:val="single"/>
        </w:rPr>
      </w:pP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0CB8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31109" w:rsidRDefault="00431109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30CB8" w:rsidP="00730CB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04/01/2013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30CB8" w:rsidRPr="00730CB8" w:rsidRDefault="00730CB8" w:rsidP="00730CB8">
                <w:pPr>
                  <w:rPr>
                    <w:rFonts w:ascii="Century Gothic" w:hAnsi="Century Gothic"/>
                  </w:rPr>
                </w:pPr>
                <w:r w:rsidRPr="00730CB8">
                  <w:rPr>
                    <w:rFonts w:ascii="Century Gothic" w:hAnsi="Century Gothic"/>
                  </w:rPr>
                  <w:t>R 68-13</w:t>
                </w:r>
                <w:r>
                  <w:rPr>
                    <w:rFonts w:ascii="Century Gothic" w:hAnsi="Century Gothic"/>
                  </w:rPr>
                  <w:t>-</w:t>
                </w:r>
                <w:r w:rsidRPr="00730CB8">
                  <w:rPr>
                    <w:rFonts w:ascii="Century Gothic" w:hAnsi="Century Gothic"/>
                  </w:rPr>
                  <w:t>authorizing an agreement with Alta Planning + Design for consulting services relating to the Non-Motorized Transportation Pilot Program (GetAbout) project evaluation.</w:t>
                </w:r>
              </w:p>
              <w:p w:rsidR="004C26F6" w:rsidRDefault="004C26F6" w:rsidP="00952E34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832A0" wp14:editId="4CFB206E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431109" w:rsidRDefault="005A2F3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5A2F38">
            <w:rPr>
              <w:rFonts w:ascii="Century Gothic" w:hAnsi="Century Gothic"/>
            </w:rPr>
            <w:t>A</w:t>
          </w:r>
          <w:r w:rsidR="00730CB8">
            <w:rPr>
              <w:rFonts w:ascii="Century Gothic" w:hAnsi="Century Gothic"/>
            </w:rPr>
            <w:t xml:space="preserve">uthorize the </w:t>
          </w:r>
          <w:r w:rsidRPr="005A2F38">
            <w:rPr>
              <w:rFonts w:ascii="Century Gothic" w:hAnsi="Century Gothic"/>
            </w:rPr>
            <w:t>City Ma</w:t>
          </w:r>
          <w:r w:rsidR="00730CB8">
            <w:rPr>
              <w:rFonts w:ascii="Century Gothic" w:hAnsi="Century Gothic"/>
            </w:rPr>
            <w:t>nager to execute Amendment No. 1</w:t>
          </w:r>
          <w:r w:rsidRPr="005A2F38">
            <w:rPr>
              <w:rFonts w:ascii="Century Gothic" w:hAnsi="Century Gothic"/>
            </w:rPr>
            <w:t xml:space="preserve"> to the </w:t>
          </w:r>
          <w:r w:rsidR="00730CB8">
            <w:rPr>
              <w:rFonts w:ascii="Century Gothic" w:hAnsi="Century Gothic"/>
            </w:rPr>
            <w:t xml:space="preserve">professional consulting services contract with </w:t>
          </w:r>
          <w:r w:rsidRPr="005A2F38">
            <w:rPr>
              <w:rFonts w:ascii="Century Gothic" w:hAnsi="Century Gothic"/>
            </w:rPr>
            <w:t xml:space="preserve">Alta Planning + Design, </w:t>
          </w:r>
          <w:r w:rsidR="00431109" w:rsidRPr="005A2F38">
            <w:rPr>
              <w:rFonts w:ascii="Century Gothic" w:hAnsi="Century Gothic"/>
            </w:rPr>
            <w:t>Inc.</w:t>
          </w:r>
          <w:r w:rsidRPr="005A2F38">
            <w:rPr>
              <w:rFonts w:ascii="Century Gothic" w:hAnsi="Century Gothic"/>
            </w:rPr>
            <w:t xml:space="preserve"> </w:t>
          </w:r>
          <w:r w:rsidR="00730CB8">
            <w:rPr>
              <w:rFonts w:ascii="Century Gothic" w:hAnsi="Century Gothic"/>
            </w:rPr>
            <w:t xml:space="preserve">to extend the contract date to </w:t>
          </w:r>
        </w:p>
        <w:p w:rsidR="00C379A1" w:rsidRPr="00974B88" w:rsidRDefault="00730CB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December 31, 2020.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68" w:rsidRDefault="006F5568" w:rsidP="004A4C2D">
      <w:r>
        <w:separator/>
      </w:r>
    </w:p>
  </w:endnote>
  <w:endnote w:type="continuationSeparator" w:id="0">
    <w:p w:rsidR="006F5568" w:rsidRDefault="006F556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68" w:rsidRDefault="006F5568" w:rsidP="004A4C2D">
      <w:r>
        <w:separator/>
      </w:r>
    </w:p>
  </w:footnote>
  <w:footnote w:type="continuationSeparator" w:id="0">
    <w:p w:rsidR="006F5568" w:rsidRDefault="006F556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64E7D"/>
    <w:rsid w:val="00381A9D"/>
    <w:rsid w:val="003C57DC"/>
    <w:rsid w:val="0041404F"/>
    <w:rsid w:val="00431109"/>
    <w:rsid w:val="00480AED"/>
    <w:rsid w:val="0048496D"/>
    <w:rsid w:val="004A4C2D"/>
    <w:rsid w:val="004A51CB"/>
    <w:rsid w:val="004C26F6"/>
    <w:rsid w:val="004C2DE4"/>
    <w:rsid w:val="004F48BF"/>
    <w:rsid w:val="00515334"/>
    <w:rsid w:val="00572FBB"/>
    <w:rsid w:val="005831E4"/>
    <w:rsid w:val="00591DC5"/>
    <w:rsid w:val="005A2F38"/>
    <w:rsid w:val="005B3871"/>
    <w:rsid w:val="005F6088"/>
    <w:rsid w:val="006042D2"/>
    <w:rsid w:val="00625FCB"/>
    <w:rsid w:val="00646D99"/>
    <w:rsid w:val="00663C70"/>
    <w:rsid w:val="006D6E9E"/>
    <w:rsid w:val="006F185A"/>
    <w:rsid w:val="006F5568"/>
    <w:rsid w:val="00730CB8"/>
    <w:rsid w:val="00787D13"/>
    <w:rsid w:val="00791D82"/>
    <w:rsid w:val="007F7312"/>
    <w:rsid w:val="008045EC"/>
    <w:rsid w:val="008078EB"/>
    <w:rsid w:val="008372DA"/>
    <w:rsid w:val="00852DF7"/>
    <w:rsid w:val="00883565"/>
    <w:rsid w:val="008C6849"/>
    <w:rsid w:val="008F0551"/>
    <w:rsid w:val="00942001"/>
    <w:rsid w:val="00945C5D"/>
    <w:rsid w:val="00950253"/>
    <w:rsid w:val="00952E34"/>
    <w:rsid w:val="00970DAF"/>
    <w:rsid w:val="00974B88"/>
    <w:rsid w:val="009851C2"/>
    <w:rsid w:val="00992DCF"/>
    <w:rsid w:val="00995129"/>
    <w:rsid w:val="009B084F"/>
    <w:rsid w:val="009B0B65"/>
    <w:rsid w:val="009B5E9C"/>
    <w:rsid w:val="009D5168"/>
    <w:rsid w:val="00A37B59"/>
    <w:rsid w:val="00A5631E"/>
    <w:rsid w:val="00A67E22"/>
    <w:rsid w:val="00A85777"/>
    <w:rsid w:val="00B158FC"/>
    <w:rsid w:val="00B164B5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1D21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1461A"/>
    <w:rsid w:val="00F214E8"/>
    <w:rsid w:val="00F30B5A"/>
    <w:rsid w:val="00F61EE4"/>
    <w:rsid w:val="00F90AB9"/>
    <w:rsid w:val="00FA2504"/>
    <w:rsid w:val="00FA2BBC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E7A6D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B5D54"/>
    <w:rsid w:val="00BE7B6B"/>
    <w:rsid w:val="00C22202"/>
    <w:rsid w:val="00D626D5"/>
    <w:rsid w:val="00D806C4"/>
    <w:rsid w:val="00E244A3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4DFB-74A4-4DC2-A729-F395833C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6</cp:revision>
  <cp:lastPrinted>2013-11-01T14:38:00Z</cp:lastPrinted>
  <dcterms:created xsi:type="dcterms:W3CDTF">2017-07-20T15:05:00Z</dcterms:created>
  <dcterms:modified xsi:type="dcterms:W3CDTF">2017-08-01T18:23:00Z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