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85DC7">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7C40E0">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85DC7">
            <w:rPr>
              <w:rStyle w:val="Style3"/>
              <w:rFonts w:eastAsiaTheme="majorEastAsia"/>
            </w:rPr>
            <w:t xml:space="preserve">Amendment to </w:t>
          </w:r>
          <w:r w:rsidR="007C40E0">
            <w:rPr>
              <w:rStyle w:val="Style3"/>
              <w:rFonts w:eastAsiaTheme="majorEastAsia"/>
            </w:rPr>
            <w:t>Central Missouri Community Action HOME CHDO Agreement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976A0" w:rsidRPr="00791D82" w:rsidRDefault="00C976A0"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C976A0" w:rsidRPr="00791D82" w:rsidRDefault="00C976A0"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85DC7">
          <w:pPr>
            <w:rPr>
              <w:rFonts w:ascii="Century Gothic" w:hAnsi="Century Gothic"/>
            </w:rPr>
          </w:pPr>
          <w:r>
            <w:rPr>
              <w:rFonts w:ascii="Century Gothic" w:hAnsi="Century Gothic"/>
            </w:rPr>
            <w:t xml:space="preserve">The attached resolution would amend the </w:t>
          </w:r>
          <w:r w:rsidR="007C40E0">
            <w:rPr>
              <w:rFonts w:ascii="Century Gothic" w:hAnsi="Century Gothic"/>
            </w:rPr>
            <w:t>HOME Community Housing Development Organization Agreement (CHDO) with Central Missouri Community Action (CMCA).  The amendment would reserve down payment assistance funds for a qualified buyer identified by CMCA.</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976A0" w:rsidRPr="00791D82" w:rsidRDefault="00C976A0"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C976A0" w:rsidRPr="00791D82" w:rsidRDefault="00C976A0"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21767" w:rsidRDefault="007C40E0" w:rsidP="00CE4274">
          <w:pPr>
            <w:rPr>
              <w:rFonts w:ascii="Century Gothic" w:hAnsi="Century Gothic"/>
            </w:rPr>
          </w:pPr>
          <w:r>
            <w:rPr>
              <w:rFonts w:ascii="Century Gothic" w:hAnsi="Century Gothic"/>
            </w:rPr>
            <w:t xml:space="preserve">The City Council authorized $55,430 and the donation of 3606 Woodside Drive to CMCA for the development of an affordable home.  </w:t>
          </w:r>
          <w:r w:rsidR="00821767">
            <w:rPr>
              <w:rFonts w:ascii="Century Gothic" w:hAnsi="Century Gothic"/>
            </w:rPr>
            <w:t>CMCA partnered with Job Point for the construction of the home and c</w:t>
          </w:r>
          <w:r>
            <w:rPr>
              <w:rFonts w:ascii="Century Gothic" w:hAnsi="Century Gothic"/>
            </w:rPr>
            <w:t>onstruction is nearing completion</w:t>
          </w:r>
          <w:r w:rsidR="00821767">
            <w:rPr>
              <w:rFonts w:ascii="Century Gothic" w:hAnsi="Century Gothic"/>
            </w:rPr>
            <w:t xml:space="preserve">. </w:t>
          </w:r>
          <w:r>
            <w:rPr>
              <w:rFonts w:ascii="Century Gothic" w:hAnsi="Century Gothic"/>
            </w:rPr>
            <w:t xml:space="preserve"> </w:t>
          </w:r>
          <w:r w:rsidR="00821767">
            <w:rPr>
              <w:rFonts w:ascii="Century Gothic" w:hAnsi="Century Gothic"/>
            </w:rPr>
            <w:t xml:space="preserve">The home consists of </w:t>
          </w:r>
          <w:r w:rsidR="00942294">
            <w:rPr>
              <w:rFonts w:ascii="Century Gothic" w:hAnsi="Century Gothic"/>
            </w:rPr>
            <w:t>three</w:t>
          </w:r>
          <w:r w:rsidR="00821767">
            <w:rPr>
              <w:rFonts w:ascii="Century Gothic" w:hAnsi="Century Gothic"/>
            </w:rPr>
            <w:t xml:space="preserve"> bedrooms and </w:t>
          </w:r>
          <w:r w:rsidR="00942294">
            <w:rPr>
              <w:rFonts w:ascii="Century Gothic" w:hAnsi="Century Gothic"/>
            </w:rPr>
            <w:t>two</w:t>
          </w:r>
          <w:r w:rsidR="00821767">
            <w:rPr>
              <w:rFonts w:ascii="Century Gothic" w:hAnsi="Century Gothic"/>
            </w:rPr>
            <w:t xml:space="preserve"> bathrooms, and features high efficiency design elements and Universal Design.  The home was constructed with structural insulated panels, which is the first CHDO funded home with this feature and includes passive solar design elements and high efficiency HVAC system.  </w:t>
          </w:r>
          <w:r>
            <w:rPr>
              <w:rFonts w:ascii="Century Gothic" w:hAnsi="Century Gothic"/>
            </w:rPr>
            <w:t>CMCA has fully expend</w:t>
          </w:r>
          <w:r w:rsidR="00821767">
            <w:rPr>
              <w:rFonts w:ascii="Century Gothic" w:hAnsi="Century Gothic"/>
            </w:rPr>
            <w:t xml:space="preserve">ed the $55,430 in CHDO funds and is in the process of identifying a qualified buyer. </w:t>
          </w:r>
        </w:p>
        <w:p w:rsidR="00821767" w:rsidRDefault="00821767" w:rsidP="00CE4274">
          <w:pPr>
            <w:rPr>
              <w:rFonts w:ascii="Century Gothic" w:hAnsi="Century Gothic"/>
            </w:rPr>
          </w:pPr>
        </w:p>
        <w:p w:rsidR="00CE4274" w:rsidRDefault="00821767" w:rsidP="00CE4274">
          <w:pPr>
            <w:rPr>
              <w:rFonts w:ascii="Century Gothic" w:hAnsi="Century Gothic"/>
            </w:rPr>
          </w:pPr>
          <w:r>
            <w:rPr>
              <w:rFonts w:ascii="Century Gothic" w:hAnsi="Century Gothic"/>
            </w:rPr>
            <w:t>This project was allocated funding prior</w:t>
          </w:r>
          <w:r w:rsidR="00C976A0">
            <w:rPr>
              <w:rFonts w:ascii="Century Gothic" w:hAnsi="Century Gothic"/>
            </w:rPr>
            <w:t xml:space="preserve"> to</w:t>
          </w:r>
          <w:r>
            <w:rPr>
              <w:rFonts w:ascii="Century Gothic" w:hAnsi="Century Gothic"/>
            </w:rPr>
            <w:t xml:space="preserve"> the implementation of the Columbia Community Land Trust (CCLT) and will not be donated to the CCLT.  CDBG and HOME Administrative guidelines allow CHDO funded homes to receive up to $30,000 in down payment assistance under the Homeownership Assistance Neighborho</w:t>
          </w:r>
          <w:r w:rsidR="00C976A0">
            <w:rPr>
              <w:rFonts w:ascii="Century Gothic" w:hAnsi="Century Gothic"/>
            </w:rPr>
            <w:t>od Development (HOA ND) program;</w:t>
          </w:r>
          <w:r>
            <w:rPr>
              <w:rFonts w:ascii="Century Gothic" w:hAnsi="Century Gothic"/>
            </w:rPr>
            <w:t xml:space="preserve"> however</w:t>
          </w:r>
          <w:r w:rsidR="00C976A0">
            <w:rPr>
              <w:rFonts w:ascii="Century Gothic" w:hAnsi="Century Gothic"/>
            </w:rPr>
            <w:t>,</w:t>
          </w:r>
          <w:r>
            <w:rPr>
              <w:rFonts w:ascii="Century Gothic" w:hAnsi="Century Gothic"/>
            </w:rPr>
            <w:t xml:space="preserve"> previous assistance amounts have ranged from $12,000 to $30,000 depending</w:t>
          </w:r>
          <w:r w:rsidR="00E16A35">
            <w:rPr>
              <w:rFonts w:ascii="Century Gothic" w:hAnsi="Century Gothic"/>
            </w:rPr>
            <w:t xml:space="preserve"> on</w:t>
          </w:r>
          <w:r>
            <w:rPr>
              <w:rFonts w:ascii="Century Gothic" w:hAnsi="Century Gothic"/>
            </w:rPr>
            <w:t xml:space="preserve"> the sales price and underwriting associated with the identified buyer.  CMCA anticipates a sales price of $115,000 for this project and $100,000 is the typical goal for a </w:t>
          </w:r>
          <w:r w:rsidR="009672D0">
            <w:rPr>
              <w:rFonts w:ascii="Century Gothic" w:hAnsi="Century Gothic"/>
            </w:rPr>
            <w:t>first mortgage to be affordable.</w:t>
          </w:r>
          <w:r>
            <w:rPr>
              <w:rFonts w:ascii="Century Gothic" w:hAnsi="Century Gothic"/>
            </w:rPr>
            <w:t xml:space="preserve"> </w:t>
          </w:r>
          <w:r w:rsidR="009672D0">
            <w:rPr>
              <w:rFonts w:ascii="Century Gothic" w:hAnsi="Century Gothic"/>
            </w:rPr>
            <w:t xml:space="preserve"> T</w:t>
          </w:r>
          <w:r>
            <w:rPr>
              <w:rFonts w:ascii="Century Gothic" w:hAnsi="Century Gothic"/>
            </w:rPr>
            <w:t>herefore</w:t>
          </w:r>
          <w:r w:rsidR="009672D0">
            <w:rPr>
              <w:rFonts w:ascii="Century Gothic" w:hAnsi="Century Gothic"/>
            </w:rPr>
            <w:t>,</w:t>
          </w:r>
          <w:r>
            <w:rPr>
              <w:rFonts w:ascii="Century Gothic" w:hAnsi="Century Gothic"/>
            </w:rPr>
            <w:t xml:space="preserve"> City s</w:t>
          </w:r>
          <w:r w:rsidR="009672D0">
            <w:rPr>
              <w:rFonts w:ascii="Century Gothic" w:hAnsi="Century Gothic"/>
            </w:rPr>
            <w:t xml:space="preserve">taff </w:t>
          </w:r>
          <w:bookmarkStart w:id="0" w:name="_GoBack"/>
          <w:bookmarkEnd w:id="0"/>
          <w:r w:rsidR="009672D0">
            <w:rPr>
              <w:rFonts w:ascii="Century Gothic" w:hAnsi="Century Gothic"/>
            </w:rPr>
            <w:t>recommends</w:t>
          </w:r>
          <w:r>
            <w:rPr>
              <w:rFonts w:ascii="Century Gothic" w:hAnsi="Century Gothic"/>
            </w:rPr>
            <w:t xml:space="preserve"> amending</w:t>
          </w:r>
          <w:r w:rsidR="009672D0">
            <w:rPr>
              <w:rFonts w:ascii="Century Gothic" w:hAnsi="Century Gothic"/>
            </w:rPr>
            <w:t xml:space="preserve"> this agreement to allow</w:t>
          </w:r>
          <w:r>
            <w:rPr>
              <w:rFonts w:ascii="Century Gothic" w:hAnsi="Century Gothic"/>
            </w:rPr>
            <w:t xml:space="preserve"> up to $15,000 in additional funds be reserved for the qualified buyer identified by CMCA.  Approval of this amendment will allocate $15,000 in additional HOME CHDO funds for the purpose of CMCA providing down payment assistance to a qualified buyer for the 3606 Woodside Drive property.</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976A0" w:rsidRPr="00791D82" w:rsidRDefault="00C976A0"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C976A0" w:rsidRPr="00791D82" w:rsidRDefault="00C976A0"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976A0">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37513">
            <w:rPr>
              <w:rStyle w:val="Style3"/>
            </w:rPr>
            <w:t>None</w:t>
          </w:r>
        </w:sdtContent>
      </w:sdt>
    </w:p>
    <w:p w:rsidR="003B0692" w:rsidRDefault="003B0692">
      <w:pPr>
        <w:rPr>
          <w:rFonts w:ascii="Century Gothic" w:hAnsi="Century Gothic"/>
        </w:rPr>
      </w:pPr>
    </w:p>
    <w:p w:rsidR="003B0692" w:rsidRDefault="003B0692">
      <w:pPr>
        <w:rPr>
          <w:rFonts w:ascii="Century Gothic" w:hAnsi="Century Gothic"/>
        </w:rPr>
      </w:pPr>
    </w:p>
    <w:p w:rsidR="003B0692" w:rsidRDefault="003B0692">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976A0" w:rsidRPr="00791D82" w:rsidRDefault="00C976A0"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C976A0" w:rsidRPr="00791D82" w:rsidRDefault="00C976A0"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F05B5">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37513">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5F05B5">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37513">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37513">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976A0" w:rsidRPr="00791D82" w:rsidRDefault="00C976A0"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C976A0" w:rsidRPr="00791D82" w:rsidRDefault="00C976A0"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C976A0" w:rsidP="00C976A0">
                <w:pPr>
                  <w:rPr>
                    <w:rFonts w:ascii="Century Gothic" w:hAnsi="Century Gothic"/>
                  </w:rPr>
                </w:pPr>
                <w:r>
                  <w:rPr>
                    <w:rFonts w:ascii="Century Gothic" w:hAnsi="Century Gothic"/>
                  </w:rPr>
                  <w:t>April 4</w:t>
                </w:r>
                <w:r w:rsidR="00D37513">
                  <w:rPr>
                    <w:rFonts w:ascii="Century Gothic" w:hAnsi="Century Gothic"/>
                  </w:rPr>
                  <w:t>, 201</w:t>
                </w:r>
                <w:r>
                  <w:rPr>
                    <w:rFonts w:ascii="Century Gothic" w:hAnsi="Century Gothic"/>
                  </w:rPr>
                  <w:t>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D37513" w:rsidP="00D37513">
                <w:pPr>
                  <w:rPr>
                    <w:rFonts w:ascii="Century Gothic" w:hAnsi="Century Gothic"/>
                  </w:rPr>
                </w:pPr>
                <w:r>
                  <w:rPr>
                    <w:rFonts w:ascii="Century Gothic" w:hAnsi="Century Gothic"/>
                  </w:rPr>
                  <w:t>City Council approved the HOME</w:t>
                </w:r>
                <w:r w:rsidR="00C976A0">
                  <w:rPr>
                    <w:rFonts w:ascii="Century Gothic" w:hAnsi="Century Gothic"/>
                  </w:rPr>
                  <w:t xml:space="preserve"> CHDO</w:t>
                </w:r>
                <w:r>
                  <w:rPr>
                    <w:rFonts w:ascii="Century Gothic" w:hAnsi="Century Gothic"/>
                  </w:rPr>
                  <w:t xml:space="preserve"> funding agreement for</w:t>
                </w:r>
                <w:r w:rsidR="00C976A0">
                  <w:rPr>
                    <w:rFonts w:ascii="Century Gothic" w:hAnsi="Century Gothic"/>
                  </w:rPr>
                  <w:t xml:space="preserve"> Central Missouri Community Action.</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976A0" w:rsidRPr="00791D82" w:rsidRDefault="00C976A0"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C976A0" w:rsidRPr="00791D82" w:rsidRDefault="00C976A0"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D37513" w:rsidP="00C379A1">
          <w:pPr>
            <w:tabs>
              <w:tab w:val="left" w:pos="4530"/>
            </w:tabs>
            <w:rPr>
              <w:rFonts w:ascii="Century Gothic" w:hAnsi="Century Gothic"/>
            </w:rPr>
          </w:pPr>
          <w:r>
            <w:rPr>
              <w:rFonts w:ascii="Century Gothic" w:hAnsi="Century Gothic"/>
            </w:rPr>
            <w:t xml:space="preserve">Approve the resolution to amend </w:t>
          </w:r>
          <w:r w:rsidR="00C976A0">
            <w:rPr>
              <w:rFonts w:ascii="Century Gothic" w:hAnsi="Century Gothic"/>
            </w:rPr>
            <w:t>the</w:t>
          </w:r>
          <w:r>
            <w:rPr>
              <w:rFonts w:ascii="Century Gothic" w:hAnsi="Century Gothic"/>
            </w:rPr>
            <w:t xml:space="preserve"> HOME </w:t>
          </w:r>
          <w:r w:rsidR="00C976A0">
            <w:rPr>
              <w:rFonts w:ascii="Century Gothic" w:hAnsi="Century Gothic"/>
            </w:rPr>
            <w:t>Community Housing Development Organization (CHDO) agreement with Central Missouri Community Action</w:t>
          </w:r>
          <w:r>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B5" w:rsidRDefault="005F05B5" w:rsidP="004A4C2D">
      <w:r>
        <w:separator/>
      </w:r>
    </w:p>
  </w:endnote>
  <w:endnote w:type="continuationSeparator" w:id="0">
    <w:p w:rsidR="005F05B5" w:rsidRDefault="005F05B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B5" w:rsidRDefault="005F05B5" w:rsidP="004A4C2D">
      <w:r>
        <w:separator/>
      </w:r>
    </w:p>
  </w:footnote>
  <w:footnote w:type="continuationSeparator" w:id="0">
    <w:p w:rsidR="005F05B5" w:rsidRDefault="005F05B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A0" w:rsidRPr="00FA2BBC" w:rsidRDefault="00C976A0"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C976A0" w:rsidRPr="00FA2BBC" w:rsidRDefault="00C976A0" w:rsidP="002773F7">
    <w:pPr>
      <w:pStyle w:val="Header"/>
      <w:ind w:left="1080"/>
      <w:jc w:val="right"/>
      <w:rPr>
        <w:rFonts w:ascii="Century Gothic" w:hAnsi="Century Gothic"/>
      </w:rPr>
    </w:pPr>
    <w:r w:rsidRPr="00FA2BBC">
      <w:rPr>
        <w:rFonts w:ascii="Century Gothic" w:hAnsi="Century Gothic"/>
      </w:rPr>
      <w:t>701 East Broadway, Columbia, Missouri 65201</w:t>
    </w:r>
  </w:p>
  <w:p w:rsidR="00C976A0" w:rsidRDefault="00C97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33243"/>
    <w:rsid w:val="002773F7"/>
    <w:rsid w:val="002C289E"/>
    <w:rsid w:val="002D380E"/>
    <w:rsid w:val="002F3061"/>
    <w:rsid w:val="00340994"/>
    <w:rsid w:val="00344C59"/>
    <w:rsid w:val="00381A9D"/>
    <w:rsid w:val="003B0692"/>
    <w:rsid w:val="003C57DC"/>
    <w:rsid w:val="0041404F"/>
    <w:rsid w:val="00480AED"/>
    <w:rsid w:val="0048496D"/>
    <w:rsid w:val="004A4C2D"/>
    <w:rsid w:val="004A51CB"/>
    <w:rsid w:val="004C26F6"/>
    <w:rsid w:val="004C2DE4"/>
    <w:rsid w:val="004F48BF"/>
    <w:rsid w:val="00572FBB"/>
    <w:rsid w:val="005831E4"/>
    <w:rsid w:val="00585DC7"/>
    <w:rsid w:val="00591DC5"/>
    <w:rsid w:val="005B3871"/>
    <w:rsid w:val="005F05B5"/>
    <w:rsid w:val="005F6088"/>
    <w:rsid w:val="00625FCB"/>
    <w:rsid w:val="00646D99"/>
    <w:rsid w:val="006D6E9E"/>
    <w:rsid w:val="006F185A"/>
    <w:rsid w:val="00791D82"/>
    <w:rsid w:val="007C40E0"/>
    <w:rsid w:val="008078EB"/>
    <w:rsid w:val="00821767"/>
    <w:rsid w:val="008372DA"/>
    <w:rsid w:val="00852DF7"/>
    <w:rsid w:val="00883565"/>
    <w:rsid w:val="008C6849"/>
    <w:rsid w:val="008E2ABD"/>
    <w:rsid w:val="008F0551"/>
    <w:rsid w:val="00942001"/>
    <w:rsid w:val="00942294"/>
    <w:rsid w:val="00945C5D"/>
    <w:rsid w:val="00952E34"/>
    <w:rsid w:val="009672D0"/>
    <w:rsid w:val="00970DAF"/>
    <w:rsid w:val="00974B88"/>
    <w:rsid w:val="009851C2"/>
    <w:rsid w:val="00992DCF"/>
    <w:rsid w:val="00995129"/>
    <w:rsid w:val="009B0B65"/>
    <w:rsid w:val="009B5E9C"/>
    <w:rsid w:val="009D5168"/>
    <w:rsid w:val="00A31239"/>
    <w:rsid w:val="00A37B59"/>
    <w:rsid w:val="00A67E22"/>
    <w:rsid w:val="00A85777"/>
    <w:rsid w:val="00B158FC"/>
    <w:rsid w:val="00B62049"/>
    <w:rsid w:val="00B972D7"/>
    <w:rsid w:val="00BA374B"/>
    <w:rsid w:val="00BC66A8"/>
    <w:rsid w:val="00BD7739"/>
    <w:rsid w:val="00BE10D5"/>
    <w:rsid w:val="00BE5FE4"/>
    <w:rsid w:val="00C26D7E"/>
    <w:rsid w:val="00C34BE7"/>
    <w:rsid w:val="00C379A1"/>
    <w:rsid w:val="00C93741"/>
    <w:rsid w:val="00C976A0"/>
    <w:rsid w:val="00CC69D6"/>
    <w:rsid w:val="00CE4274"/>
    <w:rsid w:val="00D046B2"/>
    <w:rsid w:val="00D102C6"/>
    <w:rsid w:val="00D37513"/>
    <w:rsid w:val="00D44CD9"/>
    <w:rsid w:val="00D45034"/>
    <w:rsid w:val="00D85A25"/>
    <w:rsid w:val="00DC18D1"/>
    <w:rsid w:val="00DE2810"/>
    <w:rsid w:val="00DF4837"/>
    <w:rsid w:val="00E16A35"/>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24E0E"/>
    <w:rsid w:val="0024399D"/>
    <w:rsid w:val="002E6193"/>
    <w:rsid w:val="00331D1F"/>
    <w:rsid w:val="003C79DA"/>
    <w:rsid w:val="00412C43"/>
    <w:rsid w:val="0043257E"/>
    <w:rsid w:val="004C0099"/>
    <w:rsid w:val="004F35AE"/>
    <w:rsid w:val="005F57FE"/>
    <w:rsid w:val="006259E9"/>
    <w:rsid w:val="006702CB"/>
    <w:rsid w:val="00694D12"/>
    <w:rsid w:val="006B1FDF"/>
    <w:rsid w:val="006C0A97"/>
    <w:rsid w:val="006E696C"/>
    <w:rsid w:val="00773276"/>
    <w:rsid w:val="008F5C85"/>
    <w:rsid w:val="009B3AA1"/>
    <w:rsid w:val="00B070C6"/>
    <w:rsid w:val="00B54DAB"/>
    <w:rsid w:val="00BB21DC"/>
    <w:rsid w:val="00C22202"/>
    <w:rsid w:val="00D626D5"/>
    <w:rsid w:val="00E97020"/>
    <w:rsid w:val="00E9758E"/>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4F69-E2FB-4CE4-AFF9-7FDF2A15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6</cp:revision>
  <cp:lastPrinted>2017-07-12T15:09:00Z</cp:lastPrinted>
  <dcterms:created xsi:type="dcterms:W3CDTF">2017-07-12T15:18:00Z</dcterms:created>
  <dcterms:modified xsi:type="dcterms:W3CDTF">2017-07-12T20:20:00Z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